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FBE7B30" w:rsidR="002B47E8" w:rsidRPr="002B47E8" w:rsidRDefault="00ED0971" w:rsidP="00714001">
      <w:pPr>
        <w:pStyle w:val="4Heading1"/>
        <w:spacing w:after="120"/>
      </w:pPr>
      <w:r>
        <w:rPr>
          <w:noProof/>
          <w:lang w:eastAsia="en-GB"/>
        </w:rPr>
        <w:drawing>
          <wp:inline distT="0" distB="0" distL="0" distR="0" wp14:anchorId="00696655" wp14:editId="07777777">
            <wp:extent cx="73342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171" w:rsidRPr="0032404B">
        <w:rPr>
          <w:color w:val="C00000"/>
        </w:rPr>
        <w:t xml:space="preserve">Aston All Saints </w:t>
      </w:r>
      <w:r w:rsidR="007C623F" w:rsidRPr="0032404B">
        <w:rPr>
          <w:color w:val="C00000"/>
        </w:rPr>
        <w:t>Curriculum</w:t>
      </w:r>
      <w:r w:rsidR="00561356" w:rsidRPr="0032404B">
        <w:rPr>
          <w:color w:val="C00000"/>
        </w:rPr>
        <w:t xml:space="preserve"> map</w:t>
      </w:r>
      <w:r w:rsidR="002B47E8" w:rsidRPr="0032404B">
        <w:rPr>
          <w:color w:val="C00000"/>
        </w:rPr>
        <w:t xml:space="preserve"> (</w:t>
      </w:r>
      <w:r w:rsidR="008E305C" w:rsidRPr="0032404B">
        <w:rPr>
          <w:color w:val="C00000"/>
        </w:rPr>
        <w:t>Y</w:t>
      </w:r>
      <w:r w:rsidR="00EF381E" w:rsidRPr="0032404B">
        <w:rPr>
          <w:color w:val="C00000"/>
        </w:rPr>
        <w:t>ear</w:t>
      </w:r>
      <w:r w:rsidR="008E305C" w:rsidRPr="0032404B">
        <w:rPr>
          <w:color w:val="C00000"/>
        </w:rPr>
        <w:t xml:space="preserve"> </w:t>
      </w:r>
      <w:r w:rsidR="00F96A03">
        <w:rPr>
          <w:color w:val="C00000"/>
        </w:rPr>
        <w:t>1</w:t>
      </w:r>
      <w:r w:rsidR="002B47E8" w:rsidRPr="0032404B">
        <w:rPr>
          <w:color w:val="C00000"/>
        </w:rPr>
        <w:t>)</w: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3E657F6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5079</wp:posOffset>
                </wp:positionV>
                <wp:extent cx="937196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91356" id="Straight Connector 4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.4pt" to="737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" strokecolor="#12263f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A37501D" w14:textId="77777777" w:rsidR="00DC57E9" w:rsidRPr="00DC57E9" w:rsidRDefault="00DC57E9" w:rsidP="00DC57E9">
      <w:pPr>
        <w:pStyle w:val="1bodycopy"/>
        <w:rPr>
          <w:lang w:val="en-GB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39"/>
        <w:gridCol w:w="2268"/>
        <w:gridCol w:w="2268"/>
        <w:gridCol w:w="2213"/>
        <w:gridCol w:w="2109"/>
        <w:gridCol w:w="2109"/>
      </w:tblGrid>
      <w:tr w:rsidR="00DC57E9" w14:paraId="7851607B" w14:textId="77777777" w:rsidTr="02513AB7">
        <w:trPr>
          <w:cantSplit/>
          <w:trHeight w:val="834"/>
          <w:tblHeader/>
        </w:trPr>
        <w:tc>
          <w:tcPr>
            <w:tcW w:w="1555" w:type="dxa"/>
            <w:tcBorders>
              <w:top w:val="single" w:sz="4" w:space="0" w:color="F8F8F8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5DAB6C7B" w14:textId="77777777" w:rsidR="00DC57E9" w:rsidRDefault="00DC57E9" w:rsidP="00DC57E9">
            <w:pPr>
              <w:pStyle w:val="1bodycopy"/>
              <w:spacing w:after="0"/>
              <w:jc w:val="center"/>
              <w:rPr>
                <w:b/>
                <w:caps/>
                <w:color w:val="F8F8F8"/>
              </w:rPr>
            </w:pPr>
          </w:p>
          <w:p w14:paraId="065C8A2B" w14:textId="77777777" w:rsidR="00F7773A" w:rsidRPr="00213BC4" w:rsidRDefault="00F70388" w:rsidP="00DC57E9">
            <w:pPr>
              <w:pStyle w:val="1bodycopy"/>
              <w:spacing w:after="0"/>
              <w:jc w:val="center"/>
              <w:rPr>
                <w:b/>
                <w:caps/>
                <w:color w:val="F8F8F8"/>
              </w:rPr>
            </w:pPr>
            <w:r>
              <w:rPr>
                <w:b/>
                <w:caps/>
                <w:color w:val="F8F8F8"/>
              </w:rPr>
              <w:t>year GROUP</w:t>
            </w:r>
          </w:p>
        </w:tc>
        <w:tc>
          <w:tcPr>
            <w:tcW w:w="2239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2EB378F" w14:textId="77777777" w:rsidR="00DC57E9" w:rsidRDefault="00DC57E9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</w:p>
          <w:p w14:paraId="25348F9F" w14:textId="77777777" w:rsidR="00F7773A" w:rsidRPr="00213BC4" w:rsidRDefault="00F7773A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  <w:r w:rsidRPr="00213BC4">
              <w:rPr>
                <w:caps/>
                <w:color w:val="F8F8F8"/>
              </w:rPr>
              <w:t>Autumn 1</w:t>
            </w:r>
          </w:p>
        </w:tc>
        <w:tc>
          <w:tcPr>
            <w:tcW w:w="2268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A05A809" w14:textId="77777777" w:rsidR="00DC57E9" w:rsidRDefault="00DC57E9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</w:p>
          <w:p w14:paraId="36FBB015" w14:textId="77777777" w:rsidR="00F7773A" w:rsidRPr="00213BC4" w:rsidRDefault="00F7773A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  <w:r w:rsidRPr="00213BC4">
              <w:rPr>
                <w:caps/>
                <w:color w:val="F8F8F8"/>
              </w:rPr>
              <w:t>Autumn 2</w:t>
            </w:r>
          </w:p>
        </w:tc>
        <w:tc>
          <w:tcPr>
            <w:tcW w:w="2268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5A39BBE3" w14:textId="77777777" w:rsidR="00DC57E9" w:rsidRDefault="00DC57E9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</w:p>
          <w:p w14:paraId="5D42A144" w14:textId="77777777" w:rsidR="00F7773A" w:rsidRPr="00213BC4" w:rsidRDefault="00F7773A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  <w:r w:rsidRPr="00213BC4">
              <w:rPr>
                <w:caps/>
                <w:color w:val="F8F8F8"/>
              </w:rPr>
              <w:t>Spring 1</w:t>
            </w:r>
          </w:p>
        </w:tc>
        <w:tc>
          <w:tcPr>
            <w:tcW w:w="2213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1C8F396" w14:textId="77777777" w:rsidR="00DC57E9" w:rsidRDefault="00DC57E9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</w:p>
          <w:p w14:paraId="6DEF19B5" w14:textId="77777777" w:rsidR="00F7773A" w:rsidRPr="00213BC4" w:rsidRDefault="00F7773A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  <w:r w:rsidRPr="00213BC4">
              <w:rPr>
                <w:caps/>
                <w:color w:val="F8F8F8"/>
              </w:rPr>
              <w:t>spring 2</w:t>
            </w:r>
          </w:p>
        </w:tc>
        <w:tc>
          <w:tcPr>
            <w:tcW w:w="2109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2A3D3EC" w14:textId="77777777" w:rsidR="00DC57E9" w:rsidRDefault="00DC57E9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</w:p>
          <w:p w14:paraId="58EBB3F3" w14:textId="77777777" w:rsidR="00F7773A" w:rsidRPr="00213BC4" w:rsidRDefault="00F7773A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  <w:r w:rsidRPr="00213BC4">
              <w:rPr>
                <w:caps/>
                <w:color w:val="F8F8F8"/>
              </w:rPr>
              <w:t>sUMMER 1</w:t>
            </w:r>
          </w:p>
        </w:tc>
        <w:tc>
          <w:tcPr>
            <w:tcW w:w="2109" w:type="dxa"/>
            <w:tcBorders>
              <w:top w:val="single" w:sz="4" w:space="0" w:color="F8F8F8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</w:tcPr>
          <w:p w14:paraId="0D0B940D" w14:textId="77777777" w:rsidR="00DC57E9" w:rsidRDefault="00DC57E9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</w:p>
          <w:p w14:paraId="669ABC5E" w14:textId="77777777" w:rsidR="00F7773A" w:rsidRPr="00213BC4" w:rsidRDefault="00F7773A" w:rsidP="00DC57E9">
            <w:pPr>
              <w:pStyle w:val="1bodycopy"/>
              <w:spacing w:after="0"/>
              <w:jc w:val="center"/>
              <w:rPr>
                <w:caps/>
                <w:color w:val="F8F8F8"/>
              </w:rPr>
            </w:pPr>
            <w:r w:rsidRPr="00213BC4">
              <w:rPr>
                <w:caps/>
                <w:color w:val="F8F8F8"/>
              </w:rPr>
              <w:t>summer 2</w:t>
            </w:r>
          </w:p>
        </w:tc>
      </w:tr>
      <w:tr w:rsidR="003B5C4F" w14:paraId="027DF7B2" w14:textId="77777777" w:rsidTr="008D4FB2">
        <w:trPr>
          <w:cantSplit/>
          <w:trHeight w:val="703"/>
        </w:trPr>
        <w:tc>
          <w:tcPr>
            <w:tcW w:w="1555" w:type="dxa"/>
            <w:tcBorders>
              <w:top w:val="single" w:sz="4" w:space="0" w:color="F8F8F8"/>
            </w:tcBorders>
            <w:shd w:val="clear" w:color="auto" w:fill="12263F"/>
          </w:tcPr>
          <w:p w14:paraId="0E27B00A" w14:textId="77777777" w:rsidR="003B5C4F" w:rsidRDefault="003B5C4F" w:rsidP="00213BC4">
            <w:pPr>
              <w:pStyle w:val="1bodycopy"/>
              <w:spacing w:after="0"/>
              <w:jc w:val="center"/>
            </w:pPr>
          </w:p>
          <w:p w14:paraId="4C8D7389" w14:textId="0C6AD0FF" w:rsidR="003B5C4F" w:rsidRPr="00F7773A" w:rsidRDefault="003B5C4F" w:rsidP="00213BC4">
            <w:pPr>
              <w:pStyle w:val="1bodycopy"/>
              <w:spacing w:after="0"/>
              <w:jc w:val="center"/>
            </w:pPr>
            <w:r>
              <w:t>VISIT</w:t>
            </w:r>
          </w:p>
        </w:tc>
        <w:tc>
          <w:tcPr>
            <w:tcW w:w="4507" w:type="dxa"/>
            <w:gridSpan w:val="2"/>
            <w:tcBorders>
              <w:top w:val="single" w:sz="4" w:space="0" w:color="F8F8F8"/>
            </w:tcBorders>
            <w:shd w:val="clear" w:color="auto" w:fill="auto"/>
          </w:tcPr>
          <w:p w14:paraId="44EAFD9C" w14:textId="2BE7D5FE" w:rsidR="006F71BE" w:rsidRDefault="0052350C" w:rsidP="00714001">
            <w:pPr>
              <w:pStyle w:val="1bodycopy"/>
              <w:spacing w:after="0"/>
              <w:jc w:val="center"/>
            </w:pPr>
            <w:r>
              <w:t>Cannon Hall F</w:t>
            </w:r>
            <w:r w:rsidR="005426F5">
              <w:t>ar</w:t>
            </w:r>
            <w:r>
              <w:t>m</w:t>
            </w:r>
          </w:p>
          <w:p w14:paraId="6DCD2958" w14:textId="4F7B9699" w:rsidR="003B5C4F" w:rsidRPr="006F71BE" w:rsidRDefault="003B5C4F" w:rsidP="006F71BE"/>
        </w:tc>
        <w:tc>
          <w:tcPr>
            <w:tcW w:w="4481" w:type="dxa"/>
            <w:gridSpan w:val="2"/>
            <w:tcBorders>
              <w:top w:val="single" w:sz="4" w:space="0" w:color="F8F8F8"/>
            </w:tcBorders>
            <w:shd w:val="clear" w:color="auto" w:fill="auto"/>
          </w:tcPr>
          <w:p w14:paraId="3DEEC669" w14:textId="0E73D19C" w:rsidR="003B5C4F" w:rsidRDefault="008C2B66" w:rsidP="003B5C4F">
            <w:pPr>
              <w:pStyle w:val="1bodycopy"/>
              <w:spacing w:after="0"/>
              <w:jc w:val="center"/>
            </w:pPr>
            <w:r>
              <w:t>Church</w:t>
            </w:r>
          </w:p>
        </w:tc>
        <w:tc>
          <w:tcPr>
            <w:tcW w:w="4218" w:type="dxa"/>
            <w:gridSpan w:val="2"/>
            <w:tcBorders>
              <w:top w:val="single" w:sz="4" w:space="0" w:color="F8F8F8"/>
            </w:tcBorders>
            <w:shd w:val="clear" w:color="auto" w:fill="auto"/>
          </w:tcPr>
          <w:p w14:paraId="4096BEE1" w14:textId="0C3D0892" w:rsidR="003B5C4F" w:rsidRDefault="003B5C4F" w:rsidP="003B5C4F">
            <w:pPr>
              <w:pStyle w:val="1bodycopy"/>
              <w:spacing w:after="0"/>
              <w:jc w:val="center"/>
            </w:pPr>
            <w:r>
              <w:t>The Botanical Gardens</w:t>
            </w:r>
          </w:p>
          <w:p w14:paraId="45FB0818" w14:textId="184595F6" w:rsidR="003B5C4F" w:rsidRDefault="003B5C4F" w:rsidP="003B5C4F">
            <w:pPr>
              <w:pStyle w:val="1bodycopy"/>
              <w:spacing w:after="0"/>
              <w:jc w:val="center"/>
            </w:pPr>
            <w:r>
              <w:t>(Growing/Plants)</w:t>
            </w:r>
          </w:p>
        </w:tc>
      </w:tr>
      <w:tr w:rsidR="00DC57E9" w14:paraId="6701B917" w14:textId="77777777" w:rsidTr="02513AB7">
        <w:trPr>
          <w:cantSplit/>
          <w:trHeight w:val="2253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049F31CB" w14:textId="77777777" w:rsidR="00F70388" w:rsidRDefault="00F70388" w:rsidP="008E305C">
            <w:pPr>
              <w:pStyle w:val="7Tablebodycopy"/>
            </w:pPr>
          </w:p>
          <w:p w14:paraId="53128261" w14:textId="77777777" w:rsidR="00F70388" w:rsidRDefault="00F70388" w:rsidP="00213BC4">
            <w:pPr>
              <w:pStyle w:val="7Tablebodycopy"/>
              <w:jc w:val="center"/>
            </w:pPr>
          </w:p>
          <w:p w14:paraId="44909865" w14:textId="77777777" w:rsidR="00F7773A" w:rsidRDefault="00F7773A" w:rsidP="00213BC4">
            <w:pPr>
              <w:pStyle w:val="7Tablebodycopy"/>
              <w:jc w:val="center"/>
            </w:pPr>
            <w:r>
              <w:t>ENGLISH</w:t>
            </w:r>
          </w:p>
          <w:p w14:paraId="62486C05" w14:textId="77777777" w:rsidR="008E305C" w:rsidRDefault="008E305C" w:rsidP="00213BC4">
            <w:pPr>
              <w:pStyle w:val="7Tablebodycopy"/>
              <w:jc w:val="center"/>
            </w:pPr>
          </w:p>
          <w:p w14:paraId="4101652C" w14:textId="77777777" w:rsidR="008E305C" w:rsidRDefault="008E305C" w:rsidP="00213BC4">
            <w:pPr>
              <w:pStyle w:val="7Tablebodycopy"/>
              <w:jc w:val="center"/>
            </w:pPr>
          </w:p>
          <w:p w14:paraId="4017FAF0" w14:textId="77777777" w:rsidR="008E305C" w:rsidRPr="004D15C0" w:rsidRDefault="008E305C" w:rsidP="00213BC4">
            <w:pPr>
              <w:pStyle w:val="7Tablebodycopy"/>
              <w:jc w:val="center"/>
            </w:pPr>
            <w:r>
              <w:t xml:space="preserve"> READING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5324BCEE" w14:textId="77777777" w:rsidR="008C2B66" w:rsidRDefault="008C2B66" w:rsidP="008C2B66">
            <w:pPr>
              <w:pStyle w:val="7Tablebodycopy"/>
            </w:pPr>
            <w:r>
              <w:t>Toys from the past NF</w:t>
            </w:r>
          </w:p>
          <w:p w14:paraId="4B99056E" w14:textId="4370E5BB" w:rsidR="006F71BE" w:rsidRDefault="008C2B66" w:rsidP="008C2B66">
            <w:pPr>
              <w:pStyle w:val="7Tablecopybulleted"/>
              <w:numPr>
                <w:ilvl w:val="0"/>
                <w:numId w:val="0"/>
              </w:numPr>
            </w:pPr>
            <w:r>
              <w:t xml:space="preserve">The train </w:t>
            </w:r>
            <w:proofErr w:type="gramStart"/>
            <w:r>
              <w:t>ride</w:t>
            </w:r>
            <w:proofErr w:type="gramEnd"/>
          </w:p>
          <w:p w14:paraId="3738723F" w14:textId="77777777" w:rsidR="006F71BE" w:rsidRPr="006F71BE" w:rsidRDefault="006F71BE" w:rsidP="006F71BE"/>
          <w:p w14:paraId="57378F8D" w14:textId="77777777" w:rsidR="006F71BE" w:rsidRPr="006F71BE" w:rsidRDefault="006F71BE" w:rsidP="006F71BE"/>
          <w:p w14:paraId="335CDC28" w14:textId="77777777" w:rsidR="006F71BE" w:rsidRPr="006F71BE" w:rsidRDefault="006F71BE" w:rsidP="006F71BE"/>
          <w:p w14:paraId="41025D15" w14:textId="77777777" w:rsidR="006F71BE" w:rsidRPr="006F71BE" w:rsidRDefault="006F71BE" w:rsidP="006F71BE"/>
          <w:p w14:paraId="7E351F47" w14:textId="77777777" w:rsidR="006F71BE" w:rsidRPr="006F71BE" w:rsidRDefault="006F71BE" w:rsidP="006F71BE"/>
          <w:p w14:paraId="1057153F" w14:textId="77777777" w:rsidR="006F71BE" w:rsidRPr="006F71BE" w:rsidRDefault="006F71BE" w:rsidP="006F71BE"/>
          <w:p w14:paraId="04A7CAAC" w14:textId="77777777" w:rsidR="006F71BE" w:rsidRPr="006F71BE" w:rsidRDefault="006F71BE" w:rsidP="006F71BE"/>
          <w:p w14:paraId="39B3F4D0" w14:textId="77D6C09A" w:rsidR="00F7773A" w:rsidRPr="006F71BE" w:rsidRDefault="00F7773A" w:rsidP="006F71BE"/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12C640B" w14:textId="77777777" w:rsidR="00F7773A" w:rsidRDefault="00A41210" w:rsidP="00F7773A">
            <w:pPr>
              <w:pStyle w:val="7Tablebodycopy"/>
            </w:pPr>
            <w:r>
              <w:t>The Queens hat</w:t>
            </w:r>
          </w:p>
          <w:p w14:paraId="1299C43A" w14:textId="0A061DAD" w:rsidR="00A41210" w:rsidRDefault="007F120A" w:rsidP="00F7773A">
            <w:pPr>
              <w:pStyle w:val="7Tablebodycopy"/>
            </w:pPr>
            <w:r w:rsidRPr="007F120A">
              <w:t>Travel Journal - On Safari</w:t>
            </w:r>
            <w:r>
              <w:t xml:space="preserve"> NF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78021D0" w14:textId="77777777" w:rsidR="001642D1" w:rsidRDefault="001642D1" w:rsidP="001642D1">
            <w:pPr>
              <w:pStyle w:val="7Tablebodycopy"/>
            </w:pPr>
            <w:r>
              <w:t>Grandads Island</w:t>
            </w:r>
          </w:p>
          <w:p w14:paraId="4DDBEF00" w14:textId="799DF7AF" w:rsidR="00A41210" w:rsidRDefault="001642D1" w:rsidP="001642D1">
            <w:pPr>
              <w:pStyle w:val="7Tablebodycopy"/>
            </w:pPr>
            <w:r>
              <w:t>The way back home</w:t>
            </w: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83FE515" w14:textId="77777777" w:rsidR="001642D1" w:rsidRDefault="001642D1" w:rsidP="001642D1">
            <w:pPr>
              <w:pStyle w:val="7Tablebodycopy"/>
            </w:pPr>
            <w:r>
              <w:t>Seasons NF</w:t>
            </w:r>
          </w:p>
          <w:p w14:paraId="3461D779" w14:textId="76444B11" w:rsidR="001642D1" w:rsidRDefault="001642D1" w:rsidP="001642D1">
            <w:pPr>
              <w:pStyle w:val="7Tablebodycopy"/>
            </w:pPr>
            <w:r>
              <w:t>Bear and the Piano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8BB2AF7" w14:textId="77777777" w:rsidR="0092328B" w:rsidRDefault="007F120A" w:rsidP="00F57E5E">
            <w:pPr>
              <w:pStyle w:val="7Tablebodycopy"/>
            </w:pPr>
            <w:r w:rsidRPr="007F120A">
              <w:t>Last stop on market street</w:t>
            </w:r>
          </w:p>
          <w:p w14:paraId="3CF2D8B6" w14:textId="4082B3AB" w:rsidR="007F120A" w:rsidRDefault="007F120A" w:rsidP="00F57E5E">
            <w:pPr>
              <w:pStyle w:val="7Tablebodycopy"/>
            </w:pPr>
            <w:r w:rsidRPr="007F120A">
              <w:t>When I Am By Myself</w:t>
            </w:r>
            <w:r>
              <w:t xml:space="preserve"> (Poetry)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40E20AB9" w14:textId="496E9A23" w:rsidR="00F7773A" w:rsidRDefault="008C2B66" w:rsidP="00F7773A">
            <w:pPr>
              <w:pStyle w:val="7Tablebodycopy"/>
            </w:pPr>
            <w:r>
              <w:t>Wombat goes walkabout</w:t>
            </w:r>
          </w:p>
          <w:p w14:paraId="63B5373E" w14:textId="77777777" w:rsidR="00A41210" w:rsidRDefault="00A41210" w:rsidP="00F7773A">
            <w:pPr>
              <w:pStyle w:val="7Tablebodycopy"/>
            </w:pPr>
            <w:r>
              <w:t>Little Red Riding Hood</w:t>
            </w:r>
          </w:p>
          <w:p w14:paraId="0FB78278" w14:textId="6EBCFFFB" w:rsidR="00F57E5E" w:rsidRDefault="00F57E5E" w:rsidP="00F7773A">
            <w:pPr>
              <w:pStyle w:val="7Tablebodycopy"/>
            </w:pPr>
          </w:p>
        </w:tc>
      </w:tr>
      <w:tr w:rsidR="00DC57E9" w14:paraId="2C35C4E3" w14:textId="77777777" w:rsidTr="02513AB7">
        <w:trPr>
          <w:cantSplit/>
          <w:trHeight w:val="2445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1FC39945" w14:textId="77777777" w:rsidR="00F7773A" w:rsidRDefault="00F7773A" w:rsidP="00213BC4">
            <w:pPr>
              <w:pStyle w:val="7Tablebodycopy"/>
              <w:jc w:val="center"/>
            </w:pPr>
          </w:p>
          <w:p w14:paraId="0562CB0E" w14:textId="77777777" w:rsidR="00F70388" w:rsidRDefault="00F70388" w:rsidP="00213BC4">
            <w:pPr>
              <w:pStyle w:val="7Tablebodycopy"/>
              <w:jc w:val="center"/>
            </w:pPr>
          </w:p>
          <w:p w14:paraId="34CE0A41" w14:textId="77777777" w:rsidR="00F70388" w:rsidRDefault="00F70388" w:rsidP="00213BC4">
            <w:pPr>
              <w:pStyle w:val="7Tablebodycopy"/>
              <w:jc w:val="center"/>
            </w:pPr>
          </w:p>
          <w:p w14:paraId="62EBF3C5" w14:textId="77777777" w:rsidR="00F70388" w:rsidRDefault="00F70388" w:rsidP="00213BC4">
            <w:pPr>
              <w:pStyle w:val="7Tablebodycopy"/>
              <w:jc w:val="center"/>
            </w:pPr>
          </w:p>
          <w:p w14:paraId="59D741A2" w14:textId="77777777" w:rsidR="00F7773A" w:rsidRDefault="00F7773A" w:rsidP="00213BC4">
            <w:pPr>
              <w:pStyle w:val="7Tablebodycopy"/>
              <w:jc w:val="center"/>
            </w:pPr>
            <w:r>
              <w:t>MATHS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D8242E2" w14:textId="7D839A5F" w:rsidR="00F7773A" w:rsidRDefault="005B5FF7" w:rsidP="00213BC4">
            <w:pPr>
              <w:pStyle w:val="7Tablecopybulleted"/>
              <w:numPr>
                <w:ilvl w:val="0"/>
                <w:numId w:val="0"/>
              </w:numPr>
              <w:ind w:left="340"/>
            </w:pPr>
            <w:r>
              <w:t>Place Value</w:t>
            </w:r>
          </w:p>
          <w:p w14:paraId="3CC630D0" w14:textId="52A546E4" w:rsidR="00395B22" w:rsidRDefault="00395B22" w:rsidP="00213BC4">
            <w:pPr>
              <w:pStyle w:val="7Tablecopybulleted"/>
              <w:numPr>
                <w:ilvl w:val="0"/>
                <w:numId w:val="0"/>
              </w:numPr>
              <w:ind w:left="340"/>
            </w:pPr>
            <w:r>
              <w:t>(Within 10)</w:t>
            </w:r>
          </w:p>
          <w:p w14:paraId="630D65C6" w14:textId="77777777" w:rsidR="005B5FF7" w:rsidRDefault="005B5FF7" w:rsidP="00213BC4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  <w:p w14:paraId="6D98A12B" w14:textId="6FAFD7F8" w:rsidR="006F71BE" w:rsidRDefault="005B5FF7" w:rsidP="00213BC4">
            <w:pPr>
              <w:pStyle w:val="7Tablecopybulleted"/>
              <w:numPr>
                <w:ilvl w:val="0"/>
                <w:numId w:val="0"/>
              </w:numPr>
              <w:ind w:left="340"/>
            </w:pPr>
            <w:r>
              <w:t>Addition and Subtraction</w:t>
            </w:r>
          </w:p>
          <w:p w14:paraId="2510373B" w14:textId="77777777" w:rsidR="006F71BE" w:rsidRPr="006F71BE" w:rsidRDefault="006F71BE" w:rsidP="006F71BE"/>
          <w:p w14:paraId="1682159D" w14:textId="77777777" w:rsidR="006F71BE" w:rsidRPr="006F71BE" w:rsidRDefault="006F71BE" w:rsidP="006F71BE"/>
          <w:p w14:paraId="47FD46CB" w14:textId="04D5BB60" w:rsidR="005B5FF7" w:rsidRPr="006F71BE" w:rsidRDefault="005B5FF7" w:rsidP="006F71BE"/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CA613D7" w14:textId="3EAFC01D" w:rsidR="00F7773A" w:rsidRDefault="005B5FF7" w:rsidP="005B5FF7">
            <w:pPr>
              <w:pStyle w:val="7Tablebodycopy"/>
              <w:jc w:val="center"/>
            </w:pPr>
            <w:r>
              <w:t>Addition and Subtraction</w:t>
            </w:r>
          </w:p>
          <w:p w14:paraId="7769F285" w14:textId="6E639622" w:rsidR="00395B22" w:rsidRDefault="00395B22" w:rsidP="005B5FF7">
            <w:pPr>
              <w:pStyle w:val="7Tablebodycopy"/>
              <w:jc w:val="center"/>
            </w:pPr>
            <w:r>
              <w:t>(Within 10)</w:t>
            </w:r>
          </w:p>
          <w:p w14:paraId="4656617C" w14:textId="77777777" w:rsidR="005B5FF7" w:rsidRDefault="005B5FF7" w:rsidP="005B5FF7">
            <w:pPr>
              <w:pStyle w:val="7Tablebodycopy"/>
              <w:jc w:val="center"/>
            </w:pPr>
          </w:p>
          <w:p w14:paraId="6A9FF343" w14:textId="77777777" w:rsidR="005B5FF7" w:rsidRDefault="005B5FF7" w:rsidP="005B5FF7">
            <w:pPr>
              <w:pStyle w:val="7Tablebodycopy"/>
              <w:jc w:val="center"/>
            </w:pPr>
            <w:r>
              <w:t>Shape</w:t>
            </w:r>
          </w:p>
          <w:p w14:paraId="77FEFE6B" w14:textId="77777777" w:rsidR="005B5FF7" w:rsidRPr="00395B22" w:rsidRDefault="005B5FF7" w:rsidP="005B5FF7">
            <w:pPr>
              <w:pStyle w:val="7Tablebodycopy"/>
              <w:jc w:val="center"/>
              <w:rPr>
                <w:i/>
              </w:rPr>
            </w:pPr>
          </w:p>
          <w:p w14:paraId="2946DB82" w14:textId="627ADF37" w:rsidR="005B5FF7" w:rsidRDefault="00395B22" w:rsidP="005B5FF7">
            <w:pPr>
              <w:pStyle w:val="7Tablebodycopy"/>
              <w:jc w:val="center"/>
            </w:pPr>
            <w:r w:rsidRPr="00395B22">
              <w:rPr>
                <w:i/>
              </w:rPr>
              <w:t>Consolidation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F69C44A" w14:textId="1408E521" w:rsidR="00395B22" w:rsidRDefault="00395B22" w:rsidP="005B5FF7">
            <w:pPr>
              <w:pStyle w:val="7Tablebodycopy"/>
              <w:jc w:val="center"/>
            </w:pPr>
            <w:r>
              <w:t>Place Value</w:t>
            </w:r>
          </w:p>
          <w:p w14:paraId="344AE633" w14:textId="3B7385C4" w:rsidR="00395B22" w:rsidRDefault="00395B22" w:rsidP="005B5FF7">
            <w:pPr>
              <w:pStyle w:val="7Tablebodycopy"/>
              <w:jc w:val="center"/>
            </w:pPr>
            <w:r>
              <w:t>(Within 20)</w:t>
            </w:r>
          </w:p>
          <w:p w14:paraId="63DF26CE" w14:textId="77777777" w:rsidR="00395B22" w:rsidRDefault="00395B22" w:rsidP="005B5FF7">
            <w:pPr>
              <w:pStyle w:val="7Tablebodycopy"/>
              <w:jc w:val="center"/>
            </w:pPr>
          </w:p>
          <w:p w14:paraId="05EFECBE" w14:textId="59DF7835" w:rsidR="00F7773A" w:rsidRDefault="005B5FF7" w:rsidP="005B5FF7">
            <w:pPr>
              <w:pStyle w:val="7Tablebodycopy"/>
              <w:jc w:val="center"/>
            </w:pPr>
            <w:r>
              <w:t>Addition and Subtraction</w:t>
            </w:r>
          </w:p>
          <w:p w14:paraId="6D137872" w14:textId="2193E161" w:rsidR="00395B22" w:rsidRDefault="00395B22" w:rsidP="005B5FF7">
            <w:pPr>
              <w:pStyle w:val="7Tablebodycopy"/>
              <w:jc w:val="center"/>
            </w:pPr>
            <w:r>
              <w:t>(Within 20)</w:t>
            </w:r>
          </w:p>
          <w:p w14:paraId="73843051" w14:textId="77777777" w:rsidR="005B5FF7" w:rsidRDefault="005B5FF7" w:rsidP="005B5FF7">
            <w:pPr>
              <w:pStyle w:val="7Tablebodycopy"/>
              <w:jc w:val="center"/>
            </w:pPr>
          </w:p>
          <w:p w14:paraId="3D5EC760" w14:textId="31B1F84C" w:rsidR="005B5FF7" w:rsidRDefault="005B5FF7" w:rsidP="005B5FF7">
            <w:pPr>
              <w:pStyle w:val="7Tablebodycopy"/>
              <w:jc w:val="center"/>
            </w:pPr>
          </w:p>
          <w:p w14:paraId="5997CC1D" w14:textId="0399C672" w:rsidR="005B5FF7" w:rsidRDefault="005B5FF7" w:rsidP="005B5FF7">
            <w:pPr>
              <w:pStyle w:val="7Tablebodycopy"/>
              <w:jc w:val="center"/>
            </w:pP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D43C925" w14:textId="4139FDC3" w:rsidR="00395B22" w:rsidRDefault="00395B22" w:rsidP="005B5FF7">
            <w:pPr>
              <w:pStyle w:val="7Tablebodycopy"/>
              <w:jc w:val="center"/>
            </w:pPr>
            <w:r>
              <w:t>Place Value</w:t>
            </w:r>
          </w:p>
          <w:p w14:paraId="68C8EC2B" w14:textId="37173558" w:rsidR="00395B22" w:rsidRDefault="00395B22" w:rsidP="005B5FF7">
            <w:pPr>
              <w:pStyle w:val="7Tablebodycopy"/>
              <w:jc w:val="center"/>
            </w:pPr>
            <w:r>
              <w:t>(Within 50)</w:t>
            </w:r>
          </w:p>
          <w:p w14:paraId="0BBD9750" w14:textId="77777777" w:rsidR="00395B22" w:rsidRDefault="00395B22" w:rsidP="005B5FF7">
            <w:pPr>
              <w:pStyle w:val="7Tablebodycopy"/>
              <w:jc w:val="center"/>
            </w:pPr>
          </w:p>
          <w:p w14:paraId="7045D273" w14:textId="1066469D" w:rsidR="00F7773A" w:rsidRDefault="005B5FF7" w:rsidP="00395B22">
            <w:pPr>
              <w:pStyle w:val="7Tablebodycopy"/>
              <w:jc w:val="center"/>
            </w:pPr>
            <w:r>
              <w:t>Length and Height</w:t>
            </w:r>
          </w:p>
          <w:p w14:paraId="51CBEB84" w14:textId="77777777" w:rsidR="005B5FF7" w:rsidRDefault="005B5FF7" w:rsidP="00F7773A">
            <w:pPr>
              <w:pStyle w:val="7Tablebodycopy"/>
            </w:pPr>
          </w:p>
          <w:p w14:paraId="110FFD37" w14:textId="6FF3E97D" w:rsidR="005B5FF7" w:rsidRDefault="00395B22" w:rsidP="005B5FF7">
            <w:pPr>
              <w:pStyle w:val="7Tablebodycopy"/>
              <w:jc w:val="center"/>
            </w:pPr>
            <w:r>
              <w:t>Mass</w:t>
            </w:r>
            <w:r w:rsidR="005B5FF7">
              <w:t xml:space="preserve"> and Volume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EC57BC2" w14:textId="77777777" w:rsidR="00F7773A" w:rsidRDefault="005B5FF7" w:rsidP="005B5FF7">
            <w:pPr>
              <w:pStyle w:val="7Tablebodycopy"/>
              <w:jc w:val="center"/>
            </w:pPr>
            <w:r>
              <w:t>Multiplication and Division</w:t>
            </w:r>
          </w:p>
          <w:p w14:paraId="58A34D5A" w14:textId="77777777" w:rsidR="005B5FF7" w:rsidRDefault="005B5FF7" w:rsidP="005B5FF7">
            <w:pPr>
              <w:pStyle w:val="7Tablebodycopy"/>
              <w:jc w:val="center"/>
            </w:pPr>
          </w:p>
          <w:p w14:paraId="131EC933" w14:textId="77777777" w:rsidR="005B5FF7" w:rsidRDefault="005B5FF7" w:rsidP="005B5FF7">
            <w:pPr>
              <w:pStyle w:val="7Tablebodycopy"/>
              <w:jc w:val="center"/>
            </w:pPr>
            <w:r>
              <w:t>Fractions</w:t>
            </w:r>
          </w:p>
          <w:p w14:paraId="2CAFAE6A" w14:textId="77777777" w:rsidR="005B5FF7" w:rsidRDefault="005B5FF7" w:rsidP="005B5FF7">
            <w:pPr>
              <w:pStyle w:val="7Tablebodycopy"/>
              <w:jc w:val="center"/>
            </w:pPr>
          </w:p>
          <w:p w14:paraId="6B699379" w14:textId="3D28364E" w:rsidR="005B5FF7" w:rsidRDefault="005B5FF7" w:rsidP="005B5FF7">
            <w:pPr>
              <w:pStyle w:val="7Tablebodycopy"/>
              <w:jc w:val="center"/>
            </w:pPr>
            <w:r>
              <w:t>Position and Direction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FC44DD1" w14:textId="77777777" w:rsidR="00395B22" w:rsidRDefault="005B5FF7" w:rsidP="005B5FF7">
            <w:pPr>
              <w:pStyle w:val="7Tablebodycopy"/>
              <w:jc w:val="center"/>
            </w:pPr>
            <w:r>
              <w:t>Place Value</w:t>
            </w:r>
          </w:p>
          <w:p w14:paraId="19005B70" w14:textId="7746BCC2" w:rsidR="00F7773A" w:rsidRDefault="00395B22" w:rsidP="005B5FF7">
            <w:pPr>
              <w:pStyle w:val="7Tablebodycopy"/>
              <w:jc w:val="center"/>
            </w:pPr>
            <w:r>
              <w:t xml:space="preserve"> (within 100)</w:t>
            </w:r>
          </w:p>
          <w:p w14:paraId="1F9ED0CF" w14:textId="77777777" w:rsidR="005B5FF7" w:rsidRDefault="005B5FF7" w:rsidP="005B5FF7">
            <w:pPr>
              <w:pStyle w:val="7Tablebodycopy"/>
              <w:jc w:val="center"/>
            </w:pPr>
          </w:p>
          <w:p w14:paraId="605D0374" w14:textId="77777777" w:rsidR="005B5FF7" w:rsidRDefault="005B5FF7" w:rsidP="005B5FF7">
            <w:pPr>
              <w:pStyle w:val="7Tablebodycopy"/>
              <w:jc w:val="center"/>
            </w:pPr>
            <w:r>
              <w:t>Money</w:t>
            </w:r>
          </w:p>
          <w:p w14:paraId="05562007" w14:textId="77777777" w:rsidR="005B5FF7" w:rsidRDefault="005B5FF7" w:rsidP="005B5FF7">
            <w:pPr>
              <w:pStyle w:val="7Tablebodycopy"/>
              <w:jc w:val="center"/>
            </w:pPr>
          </w:p>
          <w:p w14:paraId="2EDE07E9" w14:textId="77777777" w:rsidR="005B5FF7" w:rsidRDefault="005B5FF7" w:rsidP="005B5FF7">
            <w:pPr>
              <w:pStyle w:val="7Tablebodycopy"/>
              <w:jc w:val="center"/>
            </w:pPr>
            <w:r>
              <w:t>Time</w:t>
            </w:r>
          </w:p>
          <w:p w14:paraId="7FFF5D05" w14:textId="77777777" w:rsidR="00395B22" w:rsidRDefault="00395B22" w:rsidP="005B5FF7">
            <w:pPr>
              <w:pStyle w:val="7Tablebodycopy"/>
              <w:jc w:val="center"/>
            </w:pPr>
          </w:p>
          <w:p w14:paraId="3FE9F23F" w14:textId="46610BA7" w:rsidR="00395B22" w:rsidRPr="00395B22" w:rsidRDefault="00395B22" w:rsidP="005B5FF7">
            <w:pPr>
              <w:pStyle w:val="7Tablebodycopy"/>
              <w:jc w:val="center"/>
              <w:rPr>
                <w:i/>
              </w:rPr>
            </w:pPr>
            <w:r w:rsidRPr="00395B22">
              <w:rPr>
                <w:i/>
              </w:rPr>
              <w:t>Consolidation</w:t>
            </w:r>
          </w:p>
        </w:tc>
      </w:tr>
      <w:tr w:rsidR="00DC57E9" w14:paraId="04BC4A0F" w14:textId="77777777" w:rsidTr="006F71BE">
        <w:trPr>
          <w:cantSplit/>
          <w:trHeight w:val="986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6BB9E253" w14:textId="77777777" w:rsidR="00F70388" w:rsidRDefault="00F70388" w:rsidP="006F71BE">
            <w:pPr>
              <w:pStyle w:val="7Tablebodycopy"/>
            </w:pPr>
          </w:p>
          <w:p w14:paraId="001B6E74" w14:textId="77777777" w:rsidR="00F7773A" w:rsidRDefault="00F7773A" w:rsidP="00213BC4">
            <w:pPr>
              <w:pStyle w:val="7Tablebodycopy"/>
              <w:jc w:val="center"/>
            </w:pPr>
            <w:r>
              <w:t>SCIENCE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3DE523C" w14:textId="6B943164" w:rsidR="00F7773A" w:rsidRDefault="008C2B66" w:rsidP="00213BC4">
            <w:pPr>
              <w:pStyle w:val="7Tablecopybulleted"/>
              <w:numPr>
                <w:ilvl w:val="0"/>
                <w:numId w:val="0"/>
              </w:numPr>
              <w:ind w:left="340"/>
            </w:pPr>
            <w:r>
              <w:t>Animals including humans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52E56223" w14:textId="2B372F6C" w:rsidR="00F7773A" w:rsidRDefault="00945E64" w:rsidP="00F7773A">
            <w:pPr>
              <w:pStyle w:val="7Tablebodycopy"/>
            </w:pPr>
            <w:r>
              <w:t>Animals</w:t>
            </w:r>
            <w:r w:rsidR="008C2B66">
              <w:t xml:space="preserve"> </w:t>
            </w:r>
            <w:r w:rsidR="00A4632F">
              <w:t>including humans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7547A01" w14:textId="5A198498" w:rsidR="00F7773A" w:rsidRDefault="001642D1" w:rsidP="00F7773A">
            <w:pPr>
              <w:pStyle w:val="7Tablebodycopy"/>
            </w:pPr>
            <w:r w:rsidRPr="001642D1">
              <w:t>Plants</w:t>
            </w: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5043CB0F" w14:textId="5894B269" w:rsidR="00F7773A" w:rsidRDefault="001642D1" w:rsidP="00F7773A">
            <w:pPr>
              <w:pStyle w:val="7Tablebodycopy"/>
            </w:pPr>
            <w:r w:rsidRPr="001642D1">
              <w:t>Seasonal Change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7459315" w14:textId="2213DC66" w:rsidR="00F7773A" w:rsidRDefault="008C2B66" w:rsidP="00F7773A">
            <w:pPr>
              <w:pStyle w:val="7Tablebodycopy"/>
            </w:pPr>
            <w:r w:rsidRPr="008C2B66">
              <w:t>Materials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537F28F" w14:textId="4E339CC7" w:rsidR="00F7773A" w:rsidRDefault="008C2B66" w:rsidP="00F7773A">
            <w:pPr>
              <w:pStyle w:val="7Tablebodycopy"/>
            </w:pPr>
            <w:r w:rsidRPr="008C2B66">
              <w:t>Materials</w:t>
            </w:r>
          </w:p>
        </w:tc>
      </w:tr>
      <w:tr w:rsidR="00DC57E9" w14:paraId="5AB8519F" w14:textId="77777777" w:rsidTr="00166520">
        <w:trPr>
          <w:cantSplit/>
          <w:trHeight w:val="1120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6DFB9E20" w14:textId="77777777" w:rsidR="00F70388" w:rsidRDefault="00F70388" w:rsidP="00213BC4">
            <w:pPr>
              <w:pStyle w:val="7Tablebodycopy"/>
              <w:jc w:val="center"/>
            </w:pPr>
          </w:p>
          <w:p w14:paraId="70DF9E56" w14:textId="77777777" w:rsidR="00F70388" w:rsidRDefault="00F70388" w:rsidP="00213BC4">
            <w:pPr>
              <w:pStyle w:val="7Tablebodycopy"/>
              <w:jc w:val="center"/>
            </w:pPr>
          </w:p>
          <w:p w14:paraId="2B5F8577" w14:textId="77777777" w:rsidR="00F7773A" w:rsidRDefault="00F7773A" w:rsidP="00213BC4">
            <w:pPr>
              <w:pStyle w:val="7Tablebodycopy"/>
              <w:jc w:val="center"/>
            </w:pPr>
            <w:r>
              <w:t>HISTORY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44E871BC" w14:textId="25996A28" w:rsidR="00F7773A" w:rsidRPr="008C2B66" w:rsidRDefault="008C2B66" w:rsidP="008C2B66">
            <w:pPr>
              <w:pStyle w:val="7Tablebodycopy"/>
              <w:jc w:val="center"/>
              <w:rPr>
                <w:iCs/>
              </w:rPr>
            </w:pPr>
            <w:r w:rsidRPr="008C2B66">
              <w:rPr>
                <w:iCs/>
              </w:rPr>
              <w:t>Toys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D9D9D9" w:themeFill="background1" w:themeFillShade="D9"/>
          </w:tcPr>
          <w:p w14:paraId="144A5D23" w14:textId="77777777" w:rsidR="00F7773A" w:rsidRDefault="00F7773A" w:rsidP="00EA65AF">
            <w:pPr>
              <w:pStyle w:val="7Tablebodycopy"/>
              <w:jc w:val="center"/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F215208" w14:textId="77777777" w:rsidR="008C2B66" w:rsidRDefault="008C2B66" w:rsidP="008C2B66">
            <w:pPr>
              <w:pStyle w:val="7Tablebodycopy"/>
              <w:jc w:val="center"/>
            </w:pPr>
            <w:r>
              <w:t>Study the life of significant individuals:</w:t>
            </w:r>
          </w:p>
          <w:p w14:paraId="738610EB" w14:textId="6C54E61A" w:rsidR="00440532" w:rsidRDefault="008C2B66" w:rsidP="008C2B66">
            <w:pPr>
              <w:pStyle w:val="7Tablebodycopy"/>
              <w:jc w:val="center"/>
            </w:pPr>
            <w:r>
              <w:t>Amelia Earhart</w:t>
            </w: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D9D9D9" w:themeFill="background1" w:themeFillShade="D9"/>
          </w:tcPr>
          <w:p w14:paraId="637805D2" w14:textId="77777777" w:rsidR="00F7773A" w:rsidRDefault="00F7773A" w:rsidP="00EA65AF">
            <w:pPr>
              <w:pStyle w:val="7Tablebodycopy"/>
              <w:jc w:val="center"/>
            </w:pP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F6A0876" w14:textId="5291D5A0" w:rsidR="00BA3505" w:rsidRDefault="008C2B66" w:rsidP="008C2B66">
            <w:pPr>
              <w:pStyle w:val="7Tablebodycopy"/>
              <w:jc w:val="center"/>
            </w:pPr>
            <w:r w:rsidRPr="008C2B66">
              <w:t>Study the life of significant individuals:</w:t>
            </w:r>
            <w:r w:rsidR="001A5486">
              <w:t xml:space="preserve"> Amy Johnson</w:t>
            </w:r>
          </w:p>
          <w:p w14:paraId="463F29E8" w14:textId="5326BEC4" w:rsidR="00BA3505" w:rsidRDefault="00BA3505" w:rsidP="00EA65AF">
            <w:pPr>
              <w:pStyle w:val="7Tablebodycopy"/>
              <w:jc w:val="center"/>
            </w:pP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D9D9D9" w:themeFill="background1" w:themeFillShade="D9"/>
          </w:tcPr>
          <w:p w14:paraId="3B7B4B86" w14:textId="77777777" w:rsidR="00F7773A" w:rsidRDefault="00F7773A" w:rsidP="00EA65AF">
            <w:pPr>
              <w:pStyle w:val="7Tablebodycopy"/>
              <w:jc w:val="center"/>
            </w:pPr>
          </w:p>
        </w:tc>
      </w:tr>
      <w:tr w:rsidR="00DC57E9" w14:paraId="2EB0AEFF" w14:textId="77777777" w:rsidTr="00166520">
        <w:trPr>
          <w:cantSplit/>
          <w:trHeight w:val="1082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5630AD66" w14:textId="77777777" w:rsidR="00DC57E9" w:rsidRDefault="00DC57E9" w:rsidP="00714001">
            <w:pPr>
              <w:pStyle w:val="7Tablebodycopy"/>
            </w:pPr>
          </w:p>
          <w:p w14:paraId="773E149C" w14:textId="77777777" w:rsidR="00F7773A" w:rsidRDefault="00F7773A" w:rsidP="00DC57E9">
            <w:pPr>
              <w:pStyle w:val="7Tablebodycopy"/>
            </w:pPr>
            <w:r>
              <w:t>GEOGRAPHY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D9D9D9" w:themeFill="background1" w:themeFillShade="D9"/>
          </w:tcPr>
          <w:p w14:paraId="61829076" w14:textId="77777777" w:rsidR="00F7773A" w:rsidRDefault="00F7773A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4E554CD4" w14:textId="77777777" w:rsidR="003140F8" w:rsidRDefault="003140F8" w:rsidP="003140F8">
            <w:pPr>
              <w:pStyle w:val="7Tablebodycopy"/>
              <w:jc w:val="center"/>
            </w:pPr>
            <w:r>
              <w:t>The United Kingdom</w:t>
            </w:r>
          </w:p>
          <w:p w14:paraId="2BA226A1" w14:textId="784F5E8E" w:rsidR="00F7773A" w:rsidRDefault="00F7773A" w:rsidP="00EA65AF">
            <w:pPr>
              <w:pStyle w:val="7Tablebodycopy"/>
              <w:jc w:val="center"/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D9D9D9" w:themeFill="background1" w:themeFillShade="D9"/>
          </w:tcPr>
          <w:p w14:paraId="17AD93B2" w14:textId="77777777" w:rsidR="00F7773A" w:rsidRDefault="00F7773A" w:rsidP="00EA65AF">
            <w:pPr>
              <w:pStyle w:val="7Tablebodycopy"/>
              <w:jc w:val="center"/>
            </w:pP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DE4B5B7" w14:textId="07FDEECD" w:rsidR="00F7773A" w:rsidRDefault="006F71BE" w:rsidP="00EA65AF">
            <w:pPr>
              <w:pStyle w:val="7Tablebodycopy"/>
              <w:jc w:val="center"/>
            </w:pPr>
            <w:r>
              <w:t>Climate and Weather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D9D9D9" w:themeFill="background1" w:themeFillShade="D9"/>
          </w:tcPr>
          <w:p w14:paraId="66204FF1" w14:textId="77777777" w:rsidR="00F7773A" w:rsidRDefault="00F7773A" w:rsidP="00EA65AF">
            <w:pPr>
              <w:pStyle w:val="7Tablebodycopy"/>
              <w:jc w:val="center"/>
            </w:pP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DBF0D7D" w14:textId="5A29D83B" w:rsidR="003140F8" w:rsidRDefault="003140F8" w:rsidP="00EA65AF">
            <w:pPr>
              <w:pStyle w:val="7Tablebodycopy"/>
              <w:jc w:val="center"/>
            </w:pPr>
            <w:r>
              <w:t>Map</w:t>
            </w:r>
            <w:r w:rsidR="008C2B66">
              <w:t>ping</w:t>
            </w:r>
            <w:r>
              <w:t xml:space="preserve"> the World</w:t>
            </w:r>
          </w:p>
        </w:tc>
      </w:tr>
      <w:tr w:rsidR="00DC57E9" w14:paraId="6F999A6A" w14:textId="77777777" w:rsidTr="00166520">
        <w:trPr>
          <w:cantSplit/>
          <w:trHeight w:val="1168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6B62F1B3" w14:textId="77777777" w:rsidR="00DC57E9" w:rsidRDefault="00DC57E9" w:rsidP="00DC57E9">
            <w:pPr>
              <w:pStyle w:val="7Tablebodycopy"/>
              <w:jc w:val="center"/>
            </w:pPr>
          </w:p>
          <w:p w14:paraId="1D2EFEAC" w14:textId="77777777" w:rsidR="00F7773A" w:rsidRDefault="00F7773A" w:rsidP="00DC57E9">
            <w:pPr>
              <w:pStyle w:val="7Tablebodycopy"/>
              <w:jc w:val="center"/>
            </w:pPr>
            <w:r>
              <w:t>ART &amp; DESIGN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CDF93D5" w14:textId="77777777" w:rsidR="00F7773A" w:rsidRDefault="00166520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  <w:r>
              <w:t>Drawing</w:t>
            </w:r>
          </w:p>
          <w:p w14:paraId="132A65C0" w14:textId="77777777" w:rsidR="00C605E8" w:rsidRDefault="00C605E8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</w:p>
          <w:p w14:paraId="02F2C34E" w14:textId="0C6C41EB" w:rsidR="00C605E8" w:rsidRDefault="00C605E8" w:rsidP="00EA65AF">
            <w:pPr>
              <w:pStyle w:val="7Tablecopybulleted"/>
              <w:numPr>
                <w:ilvl w:val="0"/>
                <w:numId w:val="0"/>
              </w:numPr>
              <w:jc w:val="center"/>
            </w:pPr>
            <w:r>
              <w:t>Artist: Lowry/ Vincent Van Gogh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D9D9D9" w:themeFill="background1" w:themeFillShade="D9"/>
          </w:tcPr>
          <w:p w14:paraId="680A4E5D" w14:textId="77777777" w:rsidR="00F7773A" w:rsidRDefault="00F7773A" w:rsidP="00EA65AF">
            <w:pPr>
              <w:pStyle w:val="7Tablebodycopy"/>
              <w:jc w:val="center"/>
            </w:pP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88C6C6C" w14:textId="77777777" w:rsidR="00F7773A" w:rsidRDefault="00C605E8" w:rsidP="00EA65AF">
            <w:pPr>
              <w:pStyle w:val="7Tablebodycopy"/>
              <w:jc w:val="center"/>
            </w:pPr>
            <w:r>
              <w:t>Painting</w:t>
            </w:r>
          </w:p>
          <w:p w14:paraId="37007D54" w14:textId="77777777" w:rsidR="00C605E8" w:rsidRDefault="00C605E8" w:rsidP="00EA65AF">
            <w:pPr>
              <w:pStyle w:val="7Tablebodycopy"/>
              <w:jc w:val="center"/>
            </w:pPr>
          </w:p>
          <w:p w14:paraId="19219836" w14:textId="2F9D2F69" w:rsidR="00C605E8" w:rsidRDefault="00C605E8" w:rsidP="00EA65AF">
            <w:pPr>
              <w:pStyle w:val="7Tablebodycopy"/>
              <w:jc w:val="center"/>
            </w:pPr>
            <w:r>
              <w:t>Artist: Claude Monet / Georges Seurat</w:t>
            </w: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D9D9D9" w:themeFill="background1" w:themeFillShade="D9"/>
          </w:tcPr>
          <w:p w14:paraId="296FEF7D" w14:textId="77777777" w:rsidR="00F7773A" w:rsidRDefault="00F7773A" w:rsidP="00EA65AF">
            <w:pPr>
              <w:pStyle w:val="7Tablebodycopy"/>
              <w:jc w:val="center"/>
            </w:pP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35E84B0" w14:textId="77777777" w:rsidR="00F7773A" w:rsidRDefault="00C605E8" w:rsidP="00EA65AF">
            <w:pPr>
              <w:pStyle w:val="7Tablebodycopy"/>
              <w:jc w:val="center"/>
            </w:pPr>
            <w:r>
              <w:t>Sculpture</w:t>
            </w:r>
          </w:p>
          <w:p w14:paraId="2EB314B5" w14:textId="77777777" w:rsidR="00C605E8" w:rsidRDefault="00C605E8" w:rsidP="00EA65AF">
            <w:pPr>
              <w:pStyle w:val="7Tablebodycopy"/>
              <w:jc w:val="center"/>
            </w:pPr>
          </w:p>
          <w:p w14:paraId="7194DBDC" w14:textId="26A33A7F" w:rsidR="00C605E8" w:rsidRDefault="00C605E8" w:rsidP="00EA65AF">
            <w:pPr>
              <w:pStyle w:val="7Tablebodycopy"/>
              <w:jc w:val="center"/>
            </w:pPr>
            <w:r>
              <w:t>Artist: Renzo Piano / Sir Christopher Wren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D9D9D9" w:themeFill="background1" w:themeFillShade="D9"/>
          </w:tcPr>
          <w:p w14:paraId="769D0D3C" w14:textId="77777777" w:rsidR="00F7773A" w:rsidRDefault="00F7773A" w:rsidP="00EA65AF">
            <w:pPr>
              <w:pStyle w:val="7Tablebodycopy"/>
              <w:jc w:val="center"/>
            </w:pPr>
          </w:p>
        </w:tc>
      </w:tr>
      <w:tr w:rsidR="00DC57E9" w14:paraId="2F993ABF" w14:textId="77777777" w:rsidTr="02513AB7">
        <w:trPr>
          <w:cantSplit/>
          <w:trHeight w:val="1240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54CD245A" w14:textId="77777777" w:rsidR="00DC57E9" w:rsidRDefault="00DC57E9" w:rsidP="00DC57E9">
            <w:pPr>
              <w:pStyle w:val="7Tablebodycopy"/>
              <w:jc w:val="center"/>
            </w:pPr>
          </w:p>
          <w:p w14:paraId="1231BE67" w14:textId="77777777" w:rsidR="00F70388" w:rsidRDefault="00F70388" w:rsidP="00DC57E9">
            <w:pPr>
              <w:pStyle w:val="7Tablebodycopy"/>
              <w:jc w:val="center"/>
            </w:pPr>
          </w:p>
          <w:p w14:paraId="2DD50A2D" w14:textId="77777777" w:rsidR="00F7773A" w:rsidRDefault="00F7773A" w:rsidP="00DC57E9">
            <w:pPr>
              <w:pStyle w:val="7Tablebodycopy"/>
              <w:jc w:val="center"/>
            </w:pPr>
            <w:r>
              <w:t>MUSIC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6FEB5B0" w14:textId="034928EE" w:rsidR="00F7773A" w:rsidRDefault="00A807BC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  <w:r>
              <w:t>Hey You!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0D7AA69" w14:textId="3A2D7709" w:rsidR="00F7773A" w:rsidRDefault="00A807BC" w:rsidP="00EA65AF">
            <w:pPr>
              <w:pStyle w:val="7Tablebodycopy"/>
              <w:jc w:val="center"/>
            </w:pPr>
            <w:r>
              <w:t xml:space="preserve">Rhythm In </w:t>
            </w:r>
            <w:proofErr w:type="gramStart"/>
            <w:r>
              <w:t>The</w:t>
            </w:r>
            <w:proofErr w:type="gramEnd"/>
            <w:r>
              <w:t xml:space="preserve"> Way We Walk Banana Rap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196D064" w14:textId="798AA44A" w:rsidR="00F7773A" w:rsidRDefault="00A807BC" w:rsidP="00EA65AF">
            <w:pPr>
              <w:pStyle w:val="7Tablebodycopy"/>
              <w:jc w:val="center"/>
            </w:pPr>
            <w:r>
              <w:t>In The Groove</w:t>
            </w: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4FF1C98" w14:textId="01A0436B" w:rsidR="00F7773A" w:rsidRDefault="00A807BC" w:rsidP="00EA65AF">
            <w:pPr>
              <w:pStyle w:val="7Tablebodycopy"/>
              <w:jc w:val="center"/>
            </w:pPr>
            <w:r>
              <w:t>Round And Round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D072C0D" w14:textId="4010590E" w:rsidR="00F7773A" w:rsidRDefault="00A807BC" w:rsidP="00EA65AF">
            <w:pPr>
              <w:pStyle w:val="7Tablebodycopy"/>
              <w:jc w:val="center"/>
            </w:pPr>
            <w:r>
              <w:t>Your Imagination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48A21919" w14:textId="1AF4A888" w:rsidR="00F7773A" w:rsidRDefault="00A807BC" w:rsidP="00EA65AF">
            <w:pPr>
              <w:pStyle w:val="7Tablebodycopy"/>
              <w:jc w:val="center"/>
            </w:pPr>
            <w:r>
              <w:t>Reflect, Rewind and Replay</w:t>
            </w:r>
          </w:p>
        </w:tc>
      </w:tr>
      <w:tr w:rsidR="00DC57E9" w14:paraId="175FC641" w14:textId="77777777" w:rsidTr="02513AB7">
        <w:trPr>
          <w:cantSplit/>
          <w:trHeight w:val="1247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6BD18F9B" w14:textId="77777777" w:rsidR="00F70388" w:rsidRDefault="00F70388" w:rsidP="00DC57E9">
            <w:pPr>
              <w:pStyle w:val="7Tablebodycopy"/>
              <w:jc w:val="center"/>
            </w:pPr>
          </w:p>
          <w:p w14:paraId="238601FE" w14:textId="77777777" w:rsidR="00F70388" w:rsidRDefault="00F70388" w:rsidP="00DC57E9">
            <w:pPr>
              <w:pStyle w:val="7Tablebodycopy"/>
              <w:jc w:val="center"/>
            </w:pPr>
          </w:p>
          <w:p w14:paraId="7D33FAAC" w14:textId="77777777" w:rsidR="00F7773A" w:rsidRDefault="00F7773A" w:rsidP="00DC57E9">
            <w:pPr>
              <w:pStyle w:val="7Tablebodycopy"/>
              <w:jc w:val="center"/>
            </w:pPr>
            <w:r>
              <w:t>COMPUTING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2B1858E" w14:textId="77777777" w:rsidR="00F7773A" w:rsidRDefault="00A807BC" w:rsidP="00EA65AF">
            <w:pPr>
              <w:pStyle w:val="7Tablecopybulleted"/>
              <w:numPr>
                <w:ilvl w:val="0"/>
                <w:numId w:val="0"/>
              </w:numPr>
              <w:jc w:val="center"/>
              <w:rPr>
                <w:i/>
                <w:color w:val="A6A6A6" w:themeColor="background1" w:themeShade="A6"/>
              </w:rPr>
            </w:pPr>
            <w:r w:rsidRPr="00A807BC">
              <w:rPr>
                <w:i/>
                <w:color w:val="A6A6A6" w:themeColor="background1" w:themeShade="A6"/>
              </w:rPr>
              <w:t>1</w:t>
            </w:r>
            <w:r w:rsidRPr="00A807BC">
              <w:rPr>
                <w:i/>
                <w:color w:val="A6A6A6" w:themeColor="background1" w:themeShade="A6"/>
                <w:vertAlign w:val="superscript"/>
              </w:rPr>
              <w:t>st</w:t>
            </w:r>
            <w:r w:rsidRPr="00A807BC">
              <w:rPr>
                <w:i/>
                <w:color w:val="A6A6A6" w:themeColor="background1" w:themeShade="A6"/>
              </w:rPr>
              <w:t xml:space="preserve"> Lesson – Online Safety</w:t>
            </w:r>
            <w:r>
              <w:rPr>
                <w:i/>
                <w:color w:val="A6A6A6" w:themeColor="background1" w:themeShade="A6"/>
              </w:rPr>
              <w:t xml:space="preserve"> (U1.1)</w:t>
            </w:r>
          </w:p>
          <w:p w14:paraId="0F3CABC7" w14:textId="2284A7EE" w:rsidR="00A807BC" w:rsidRPr="00A807BC" w:rsidRDefault="00A807BC" w:rsidP="00EA65AF">
            <w:pPr>
              <w:pStyle w:val="7Tablecopybulleted"/>
              <w:numPr>
                <w:ilvl w:val="0"/>
                <w:numId w:val="0"/>
              </w:numPr>
              <w:jc w:val="center"/>
            </w:pPr>
            <w:r>
              <w:t>Unit 1.</w:t>
            </w:r>
            <w:r w:rsidR="00B30168">
              <w:t>7</w:t>
            </w:r>
            <w:r>
              <w:t xml:space="preserve"> </w:t>
            </w:r>
            <w:r w:rsidR="00B30168">
              <w:t>–</w:t>
            </w:r>
            <w:r w:rsidR="00340348">
              <w:t xml:space="preserve"> </w:t>
            </w:r>
            <w:r w:rsidR="00B30168">
              <w:t>Coding (6</w:t>
            </w:r>
            <w:r w:rsidR="004C38C4">
              <w:t>w)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3BD8E77" w14:textId="77777777" w:rsidR="00F7773A" w:rsidRDefault="00A807BC" w:rsidP="00EA65AF">
            <w:pPr>
              <w:pStyle w:val="7Tablebodycopy"/>
              <w:jc w:val="center"/>
              <w:rPr>
                <w:i/>
                <w:color w:val="A6A6A6" w:themeColor="background1" w:themeShade="A6"/>
              </w:rPr>
            </w:pPr>
            <w:r w:rsidRPr="00A807BC">
              <w:rPr>
                <w:i/>
                <w:color w:val="A6A6A6" w:themeColor="background1" w:themeShade="A6"/>
              </w:rPr>
              <w:t>1</w:t>
            </w:r>
            <w:r w:rsidRPr="00A807BC">
              <w:rPr>
                <w:i/>
                <w:color w:val="A6A6A6" w:themeColor="background1" w:themeShade="A6"/>
                <w:vertAlign w:val="superscript"/>
              </w:rPr>
              <w:t>st</w:t>
            </w:r>
            <w:r w:rsidRPr="00A807BC">
              <w:rPr>
                <w:i/>
                <w:color w:val="A6A6A6" w:themeColor="background1" w:themeShade="A6"/>
              </w:rPr>
              <w:t xml:space="preserve"> Lesson – Online Safety</w:t>
            </w:r>
          </w:p>
          <w:p w14:paraId="3FC2D5D4" w14:textId="57899889" w:rsidR="004C38C4" w:rsidRDefault="009E3D8C" w:rsidP="00EA65AF">
            <w:pPr>
              <w:pStyle w:val="7Tablebodycopy"/>
              <w:jc w:val="center"/>
            </w:pPr>
            <w:r>
              <w:t>Unit 1.8 – Spreadsheets (3w)</w:t>
            </w:r>
          </w:p>
          <w:p w14:paraId="54AD9D47" w14:textId="77777777" w:rsidR="009E3D8C" w:rsidRDefault="009E3D8C" w:rsidP="00EA65AF">
            <w:pPr>
              <w:pStyle w:val="7Tablebodycopy"/>
              <w:jc w:val="center"/>
            </w:pPr>
          </w:p>
          <w:p w14:paraId="5B08B5D1" w14:textId="6C36D3E0" w:rsidR="004C38C4" w:rsidRDefault="004C38C4" w:rsidP="00EA65AF">
            <w:pPr>
              <w:pStyle w:val="7Tablebodycopy"/>
              <w:jc w:val="center"/>
            </w:pPr>
            <w:r>
              <w:t>Unit 1.3 – Pictograms (3w)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44381EC3" w14:textId="5A1D70BB" w:rsidR="00F7773A" w:rsidRDefault="00A807BC" w:rsidP="00EA65AF">
            <w:pPr>
              <w:pStyle w:val="7Tablebodycopy"/>
              <w:jc w:val="center"/>
              <w:rPr>
                <w:i/>
                <w:color w:val="A6A6A6" w:themeColor="background1" w:themeShade="A6"/>
              </w:rPr>
            </w:pPr>
            <w:r w:rsidRPr="00A807BC">
              <w:rPr>
                <w:i/>
                <w:color w:val="A6A6A6" w:themeColor="background1" w:themeShade="A6"/>
              </w:rPr>
              <w:t>1</w:t>
            </w:r>
            <w:r w:rsidRPr="00A807BC">
              <w:rPr>
                <w:i/>
                <w:color w:val="A6A6A6" w:themeColor="background1" w:themeShade="A6"/>
                <w:vertAlign w:val="superscript"/>
              </w:rPr>
              <w:t>st</w:t>
            </w:r>
            <w:r w:rsidRPr="00A807BC">
              <w:rPr>
                <w:i/>
                <w:color w:val="A6A6A6" w:themeColor="background1" w:themeShade="A6"/>
              </w:rPr>
              <w:t xml:space="preserve"> Lesson – Online Safety</w:t>
            </w:r>
          </w:p>
          <w:p w14:paraId="367A9312" w14:textId="60B2B918" w:rsidR="00340348" w:rsidRPr="00340348" w:rsidRDefault="00340348" w:rsidP="00EA65AF">
            <w:pPr>
              <w:pStyle w:val="7Tablebodycopy"/>
              <w:jc w:val="center"/>
            </w:pPr>
            <w:r>
              <w:t>Unit 1.6 – Animated Stories</w:t>
            </w:r>
            <w:r w:rsidR="004C38C4">
              <w:t xml:space="preserve"> (5w)</w:t>
            </w:r>
          </w:p>
          <w:p w14:paraId="16DEB4AB" w14:textId="10887AE4" w:rsidR="00A807BC" w:rsidRDefault="00A807BC" w:rsidP="00EA65AF">
            <w:pPr>
              <w:pStyle w:val="7Tablebodycopy"/>
              <w:jc w:val="center"/>
            </w:pP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2B498DD" w14:textId="77777777" w:rsidR="00F7773A" w:rsidRDefault="00A807BC" w:rsidP="00EA65AF">
            <w:pPr>
              <w:pStyle w:val="7Tablebodycopy"/>
              <w:jc w:val="center"/>
              <w:rPr>
                <w:i/>
                <w:color w:val="A6A6A6" w:themeColor="background1" w:themeShade="A6"/>
              </w:rPr>
            </w:pPr>
            <w:r w:rsidRPr="00A807BC">
              <w:rPr>
                <w:i/>
                <w:color w:val="A6A6A6" w:themeColor="background1" w:themeShade="A6"/>
              </w:rPr>
              <w:t>1</w:t>
            </w:r>
            <w:r w:rsidRPr="00A807BC">
              <w:rPr>
                <w:i/>
                <w:color w:val="A6A6A6" w:themeColor="background1" w:themeShade="A6"/>
                <w:vertAlign w:val="superscript"/>
              </w:rPr>
              <w:t>st</w:t>
            </w:r>
            <w:r w:rsidRPr="00A807BC">
              <w:rPr>
                <w:i/>
                <w:color w:val="A6A6A6" w:themeColor="background1" w:themeShade="A6"/>
              </w:rPr>
              <w:t xml:space="preserve"> Lesson – Online Safety</w:t>
            </w:r>
          </w:p>
          <w:p w14:paraId="31634704" w14:textId="4373ABAE" w:rsidR="004C38C4" w:rsidRDefault="004C38C4" w:rsidP="00EA65AF">
            <w:pPr>
              <w:pStyle w:val="7Tablebodycopy"/>
              <w:jc w:val="center"/>
            </w:pPr>
            <w:r>
              <w:t>Unit 1.2 – Grouping and Sorting (2w)</w:t>
            </w:r>
          </w:p>
          <w:p w14:paraId="478E0382" w14:textId="77777777" w:rsidR="004C38C4" w:rsidRDefault="004C38C4" w:rsidP="00EA65AF">
            <w:pPr>
              <w:pStyle w:val="7Tablebodycopy"/>
              <w:jc w:val="center"/>
            </w:pPr>
          </w:p>
          <w:p w14:paraId="0AD9C6F4" w14:textId="35CDC09E" w:rsidR="00340348" w:rsidRDefault="00340348" w:rsidP="00EA65AF">
            <w:pPr>
              <w:pStyle w:val="7Tablebodycopy"/>
              <w:jc w:val="center"/>
            </w:pPr>
            <w:r>
              <w:t>Unit 1.4 – Lego Builder</w:t>
            </w:r>
            <w:r w:rsidR="004C38C4">
              <w:t xml:space="preserve"> (3w)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1CE87FE3" w14:textId="77777777" w:rsidR="00F7773A" w:rsidRDefault="00A807BC" w:rsidP="00EA65AF">
            <w:pPr>
              <w:pStyle w:val="7Tablebodycopy"/>
              <w:jc w:val="center"/>
              <w:rPr>
                <w:i/>
                <w:color w:val="A6A6A6" w:themeColor="background1" w:themeShade="A6"/>
              </w:rPr>
            </w:pPr>
            <w:r w:rsidRPr="00A807BC">
              <w:rPr>
                <w:i/>
                <w:color w:val="A6A6A6" w:themeColor="background1" w:themeShade="A6"/>
              </w:rPr>
              <w:t>1</w:t>
            </w:r>
            <w:r w:rsidRPr="00A807BC">
              <w:rPr>
                <w:i/>
                <w:color w:val="A6A6A6" w:themeColor="background1" w:themeShade="A6"/>
                <w:vertAlign w:val="superscript"/>
              </w:rPr>
              <w:t>st</w:t>
            </w:r>
            <w:r w:rsidRPr="00A807BC">
              <w:rPr>
                <w:i/>
                <w:color w:val="A6A6A6" w:themeColor="background1" w:themeShade="A6"/>
              </w:rPr>
              <w:t xml:space="preserve"> Lesson – Online Safety</w:t>
            </w:r>
          </w:p>
          <w:p w14:paraId="710FE0D3" w14:textId="77777777" w:rsidR="00340348" w:rsidRDefault="00340348" w:rsidP="00EA65AF">
            <w:pPr>
              <w:pStyle w:val="7Tablebodycopy"/>
              <w:jc w:val="center"/>
            </w:pPr>
            <w:r>
              <w:t xml:space="preserve">Unit 1.3 </w:t>
            </w:r>
            <w:r w:rsidR="004C38C4">
              <w:t>–</w:t>
            </w:r>
            <w:r>
              <w:t xml:space="preserve"> Pictograms</w:t>
            </w:r>
            <w:r w:rsidR="004C38C4">
              <w:t xml:space="preserve"> (3w)</w:t>
            </w:r>
          </w:p>
          <w:p w14:paraId="35860223" w14:textId="77777777" w:rsidR="004C38C4" w:rsidRDefault="004C38C4" w:rsidP="00EA65AF">
            <w:pPr>
              <w:pStyle w:val="7Tablebodycopy"/>
              <w:jc w:val="center"/>
            </w:pPr>
          </w:p>
          <w:p w14:paraId="4B1F511A" w14:textId="6C86B1A5" w:rsidR="004C38C4" w:rsidRDefault="004C38C4" w:rsidP="00EA65AF">
            <w:pPr>
              <w:pStyle w:val="7Tablebodycopy"/>
              <w:jc w:val="center"/>
            </w:pPr>
            <w:r>
              <w:t>Unit 1.5 – Maze Explorers (3w)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B5355EE" w14:textId="77777777" w:rsidR="00F7773A" w:rsidRDefault="00A807BC" w:rsidP="00EA65AF">
            <w:pPr>
              <w:pStyle w:val="7Tablebodycopy"/>
              <w:jc w:val="center"/>
              <w:rPr>
                <w:i/>
                <w:color w:val="A6A6A6" w:themeColor="background1" w:themeShade="A6"/>
              </w:rPr>
            </w:pPr>
            <w:r w:rsidRPr="00A807BC">
              <w:rPr>
                <w:i/>
                <w:color w:val="A6A6A6" w:themeColor="background1" w:themeShade="A6"/>
              </w:rPr>
              <w:t>1</w:t>
            </w:r>
            <w:r w:rsidRPr="00A807BC">
              <w:rPr>
                <w:i/>
                <w:color w:val="A6A6A6" w:themeColor="background1" w:themeShade="A6"/>
                <w:vertAlign w:val="superscript"/>
              </w:rPr>
              <w:t>st</w:t>
            </w:r>
            <w:r w:rsidRPr="00A807BC">
              <w:rPr>
                <w:i/>
                <w:color w:val="A6A6A6" w:themeColor="background1" w:themeShade="A6"/>
              </w:rPr>
              <w:t xml:space="preserve"> Lesson – Online Safety</w:t>
            </w:r>
          </w:p>
          <w:p w14:paraId="2AC27596" w14:textId="77777777" w:rsidR="009E3D8C" w:rsidRDefault="009E3D8C" w:rsidP="00EA65AF">
            <w:pPr>
              <w:pStyle w:val="7Tablebodycopy"/>
              <w:jc w:val="center"/>
            </w:pPr>
            <w:r>
              <w:t>Unit 1.6 – Animated Stories (5w)</w:t>
            </w:r>
          </w:p>
          <w:p w14:paraId="65F9C3DC" w14:textId="041579C5" w:rsidR="00A807BC" w:rsidRDefault="00A807BC" w:rsidP="00EA65AF">
            <w:pPr>
              <w:pStyle w:val="7Tablebodycopy"/>
              <w:jc w:val="center"/>
            </w:pPr>
          </w:p>
        </w:tc>
      </w:tr>
      <w:tr w:rsidR="00DC57E9" w14:paraId="4EA36025" w14:textId="77777777" w:rsidTr="02513AB7">
        <w:trPr>
          <w:cantSplit/>
          <w:trHeight w:val="1180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5023141B" w14:textId="77777777" w:rsidR="00DC57E9" w:rsidRDefault="00DC57E9" w:rsidP="00DC57E9">
            <w:pPr>
              <w:pStyle w:val="7Tablebodycopy"/>
              <w:jc w:val="center"/>
            </w:pPr>
          </w:p>
          <w:p w14:paraId="1F3B1409" w14:textId="77777777" w:rsidR="00F70388" w:rsidRDefault="00F70388" w:rsidP="00DC57E9">
            <w:pPr>
              <w:pStyle w:val="7Tablebodycopy"/>
              <w:jc w:val="center"/>
            </w:pPr>
          </w:p>
          <w:p w14:paraId="71A2F8BB" w14:textId="77777777" w:rsidR="00F7773A" w:rsidRDefault="00F7773A" w:rsidP="00DC57E9">
            <w:pPr>
              <w:pStyle w:val="7Tablebodycopy"/>
              <w:jc w:val="center"/>
            </w:pPr>
            <w:r>
              <w:t>PE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07E3BB32" w14:textId="3737B908" w:rsidR="00F7773A" w:rsidRDefault="00BA3505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  <w:r>
              <w:t xml:space="preserve">Outdoor – </w:t>
            </w:r>
            <w:r w:rsidR="00374831">
              <w:t>Ball Skills</w:t>
            </w:r>
          </w:p>
          <w:p w14:paraId="68608A28" w14:textId="77777777" w:rsidR="00BA3505" w:rsidRDefault="00BA3505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</w:p>
          <w:p w14:paraId="562C75D1" w14:textId="5015E65A" w:rsidR="00BA3505" w:rsidRDefault="00BA3505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  <w:r>
              <w:t xml:space="preserve">Indoor - </w:t>
            </w:r>
            <w:r w:rsidR="001404B6">
              <w:t>Fun</w:t>
            </w:r>
            <w:r w:rsidR="00374831">
              <w:t>damentals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33F6EF2" w14:textId="3104175B" w:rsidR="00BA3505" w:rsidRDefault="001642D1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  <w:r>
              <w:t xml:space="preserve">Outdoor – </w:t>
            </w:r>
            <w:r w:rsidR="009E4140">
              <w:t>Invasion</w:t>
            </w:r>
          </w:p>
          <w:p w14:paraId="2DB7EAFC" w14:textId="77777777" w:rsidR="001642D1" w:rsidRDefault="001642D1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</w:p>
          <w:p w14:paraId="664355AD" w14:textId="6333F4B2" w:rsidR="00F7773A" w:rsidRDefault="00BA3505" w:rsidP="00EA65AF">
            <w:pPr>
              <w:pStyle w:val="7Tablebodycopy"/>
              <w:jc w:val="center"/>
            </w:pPr>
            <w:r>
              <w:t>Indoor -</w:t>
            </w:r>
            <w:r w:rsidR="00374831">
              <w:t xml:space="preserve"> </w:t>
            </w:r>
            <w:r w:rsidR="001642D1">
              <w:t>Yoga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C4C6284" w14:textId="3B747185" w:rsidR="00BA3505" w:rsidRDefault="00BA3505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  <w:r>
              <w:t>Outdoor –</w:t>
            </w:r>
            <w:r w:rsidR="001642D1">
              <w:t xml:space="preserve"> </w:t>
            </w:r>
            <w:r w:rsidR="009E4140" w:rsidRPr="009E4140">
              <w:t>Team Building</w:t>
            </w:r>
          </w:p>
          <w:p w14:paraId="096C2970" w14:textId="77777777" w:rsidR="00BA3505" w:rsidRDefault="00BA3505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</w:p>
          <w:p w14:paraId="1A965116" w14:textId="62274C0D" w:rsidR="00F7773A" w:rsidRDefault="00BA3505" w:rsidP="00EA65AF">
            <w:pPr>
              <w:pStyle w:val="7Tablebodycopy"/>
              <w:jc w:val="center"/>
            </w:pPr>
            <w:r>
              <w:t>Indoor -</w:t>
            </w:r>
            <w:r w:rsidR="00374831">
              <w:t xml:space="preserve"> </w:t>
            </w:r>
            <w:r w:rsidR="009E4140">
              <w:t>Dance</w:t>
            </w: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2E06070D" w14:textId="09368330" w:rsidR="00BA3505" w:rsidRDefault="00BA3505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  <w:r>
              <w:t xml:space="preserve">Outdoor – </w:t>
            </w:r>
            <w:r w:rsidR="009E4140">
              <w:t>Target games</w:t>
            </w:r>
          </w:p>
          <w:p w14:paraId="38493CE3" w14:textId="77777777" w:rsidR="00BA3505" w:rsidRDefault="00BA3505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</w:p>
          <w:p w14:paraId="7DF4E37C" w14:textId="489E4162" w:rsidR="00F7773A" w:rsidRDefault="00BA3505" w:rsidP="00EA65AF">
            <w:pPr>
              <w:pStyle w:val="7Tablebodycopy"/>
              <w:jc w:val="center"/>
            </w:pPr>
            <w:r>
              <w:t>Indoor -</w:t>
            </w:r>
            <w:r w:rsidR="00374831">
              <w:t xml:space="preserve"> Gymnastics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7945BDB" w14:textId="542B84F5" w:rsidR="00BA3505" w:rsidRDefault="00BA3505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  <w:r>
              <w:t xml:space="preserve">Outdoor – </w:t>
            </w:r>
            <w:r w:rsidR="00374831">
              <w:t>Striking and Fielding</w:t>
            </w:r>
          </w:p>
          <w:p w14:paraId="1194E94E" w14:textId="77777777" w:rsidR="00BA3505" w:rsidRDefault="00BA3505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</w:p>
          <w:p w14:paraId="44FB30F8" w14:textId="32AD7FF9" w:rsidR="00F7773A" w:rsidRDefault="00BA3505" w:rsidP="00EA65AF">
            <w:pPr>
              <w:pStyle w:val="7Tablebodycopy"/>
              <w:jc w:val="center"/>
            </w:pPr>
            <w:r>
              <w:t xml:space="preserve">Indoor </w:t>
            </w:r>
            <w:r w:rsidR="00374831">
              <w:t>–</w:t>
            </w:r>
            <w:r w:rsidR="009E4140">
              <w:t>Fitness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4FEE3B67" w14:textId="530D4846" w:rsidR="001642D1" w:rsidRDefault="001642D1" w:rsidP="00EA65AF">
            <w:pPr>
              <w:pStyle w:val="7Tablebodycopy"/>
              <w:jc w:val="center"/>
            </w:pPr>
            <w:r>
              <w:t xml:space="preserve">Outdoor – </w:t>
            </w:r>
            <w:r w:rsidR="00BA3505">
              <w:t>Athletic</w:t>
            </w:r>
            <w:r>
              <w:t>s</w:t>
            </w:r>
          </w:p>
          <w:p w14:paraId="1DA6542E" w14:textId="6485689F" w:rsidR="00F7773A" w:rsidRDefault="001642D1" w:rsidP="00EA65AF">
            <w:pPr>
              <w:pStyle w:val="7Tablebodycopy"/>
              <w:jc w:val="center"/>
            </w:pPr>
            <w:r>
              <w:t>Indoor – Net and wall</w:t>
            </w:r>
          </w:p>
        </w:tc>
      </w:tr>
      <w:tr w:rsidR="0021508F" w14:paraId="0917B7DE" w14:textId="77777777" w:rsidTr="02513AB7">
        <w:trPr>
          <w:cantSplit/>
          <w:trHeight w:val="1268"/>
        </w:trPr>
        <w:tc>
          <w:tcPr>
            <w:tcW w:w="1555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12263F"/>
          </w:tcPr>
          <w:p w14:paraId="62431CDC" w14:textId="77777777" w:rsidR="0021508F" w:rsidRDefault="0021508F" w:rsidP="00DC57E9">
            <w:pPr>
              <w:pStyle w:val="7Tablebodycopy"/>
              <w:jc w:val="center"/>
            </w:pPr>
          </w:p>
          <w:p w14:paraId="49E398E2" w14:textId="77777777" w:rsidR="0021508F" w:rsidRDefault="0021508F" w:rsidP="00DC57E9">
            <w:pPr>
              <w:pStyle w:val="7Tablebodycopy"/>
              <w:jc w:val="center"/>
            </w:pPr>
          </w:p>
          <w:p w14:paraId="0480243D" w14:textId="77777777" w:rsidR="0021508F" w:rsidRDefault="0021508F" w:rsidP="00DC57E9">
            <w:pPr>
              <w:pStyle w:val="7Tablebodycopy"/>
              <w:jc w:val="center"/>
            </w:pPr>
            <w:r>
              <w:t>RE</w:t>
            </w:r>
          </w:p>
        </w:tc>
        <w:tc>
          <w:tcPr>
            <w:tcW w:w="223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19B1671C" w14:textId="305653E1" w:rsidR="00714001" w:rsidRDefault="00714001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  <w:rPr>
                <w:b/>
              </w:rPr>
            </w:pPr>
            <w:r>
              <w:rPr>
                <w:b/>
              </w:rPr>
              <w:t>Understanding Christianity:</w:t>
            </w:r>
          </w:p>
          <w:p w14:paraId="16287F21" w14:textId="53A5A8CD" w:rsidR="0021508F" w:rsidRPr="00714001" w:rsidRDefault="00714001" w:rsidP="00EA65AF">
            <w:pPr>
              <w:pStyle w:val="7Tablecopybulleted"/>
              <w:numPr>
                <w:ilvl w:val="0"/>
                <w:numId w:val="0"/>
              </w:numPr>
              <w:ind w:left="340"/>
              <w:jc w:val="center"/>
            </w:pPr>
            <w:r w:rsidRPr="00714001">
              <w:t>GOD Unit 1.1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19D0D0B" w14:textId="77777777" w:rsidR="0021508F" w:rsidRDefault="00714001" w:rsidP="00EA65AF">
            <w:pPr>
              <w:pStyle w:val="7Tablebodycopy"/>
              <w:jc w:val="center"/>
              <w:rPr>
                <w:b/>
              </w:rPr>
            </w:pPr>
            <w:r>
              <w:rPr>
                <w:b/>
              </w:rPr>
              <w:t>Understanding Christianity:</w:t>
            </w:r>
          </w:p>
          <w:p w14:paraId="5BE93A62" w14:textId="5C26D1BB" w:rsidR="00714001" w:rsidRDefault="00714001" w:rsidP="00EA65AF">
            <w:pPr>
              <w:pStyle w:val="7Tablebodycopy"/>
              <w:jc w:val="center"/>
            </w:pPr>
            <w:r>
              <w:t>Incarnation Unit 1.3</w:t>
            </w:r>
          </w:p>
        </w:tc>
        <w:tc>
          <w:tcPr>
            <w:tcW w:w="2268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67594ABF" w14:textId="77777777" w:rsidR="008C2B66" w:rsidRPr="008C2B66" w:rsidRDefault="008C2B66" w:rsidP="008C2B66">
            <w:pPr>
              <w:pStyle w:val="7Tablebodycopy"/>
              <w:rPr>
                <w:b/>
                <w:lang w:val="en-GB"/>
              </w:rPr>
            </w:pPr>
            <w:r w:rsidRPr="008C2B66">
              <w:rPr>
                <w:b/>
                <w:lang w:val="en-GB"/>
              </w:rPr>
              <w:t>1.7 SACRE scheme </w:t>
            </w:r>
          </w:p>
          <w:p w14:paraId="679561F8" w14:textId="77777777" w:rsidR="008C2B66" w:rsidRPr="008C2B66" w:rsidRDefault="008C2B66" w:rsidP="008C2B66">
            <w:pPr>
              <w:pStyle w:val="7Tablebodycopy"/>
              <w:rPr>
                <w:b/>
                <w:lang w:val="en-GB"/>
              </w:rPr>
            </w:pPr>
            <w:r w:rsidRPr="008C2B66">
              <w:rPr>
                <w:b/>
                <w:lang w:val="en-GB"/>
              </w:rPr>
              <w:t> Beginning to learn Islam: </w:t>
            </w:r>
          </w:p>
          <w:p w14:paraId="68DC461A" w14:textId="77777777" w:rsidR="008C2B66" w:rsidRPr="008C2B66" w:rsidRDefault="008C2B66" w:rsidP="008C2B66">
            <w:pPr>
              <w:pStyle w:val="7Tablebodycopy"/>
              <w:rPr>
                <w:bCs/>
                <w:lang w:val="en-GB"/>
              </w:rPr>
            </w:pPr>
            <w:r w:rsidRPr="008C2B66">
              <w:rPr>
                <w:bCs/>
                <w:lang w:val="en-GB"/>
              </w:rPr>
              <w:t>What can we find out about Muslims and Mosques? </w:t>
            </w:r>
          </w:p>
          <w:p w14:paraId="384BA73E" w14:textId="4C229FCD" w:rsidR="0021508F" w:rsidRPr="00714001" w:rsidRDefault="0021508F" w:rsidP="00EA65AF">
            <w:pPr>
              <w:pStyle w:val="7Tablebodycopy"/>
              <w:jc w:val="center"/>
            </w:pPr>
          </w:p>
        </w:tc>
        <w:tc>
          <w:tcPr>
            <w:tcW w:w="2213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34B3F2EB" w14:textId="23087690" w:rsidR="0021508F" w:rsidRDefault="00714001" w:rsidP="00EA65AF">
            <w:pPr>
              <w:pStyle w:val="7Tablebodycopy"/>
              <w:jc w:val="center"/>
            </w:pPr>
            <w:r>
              <w:rPr>
                <w:b/>
              </w:rPr>
              <w:t xml:space="preserve">Understanding Christianity: </w:t>
            </w:r>
            <w:r w:rsidRPr="00714001">
              <w:t>Salvation U</w:t>
            </w:r>
            <w:r>
              <w:t>nit</w:t>
            </w:r>
            <w:r w:rsidRPr="00714001">
              <w:t xml:space="preserve"> 1.5</w:t>
            </w: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0F4C58F" w14:textId="77777777" w:rsidR="008C2B66" w:rsidRPr="008C2B66" w:rsidRDefault="008C2B66" w:rsidP="008C2B66">
            <w:pPr>
              <w:pStyle w:val="7Tablebodycopy"/>
              <w:rPr>
                <w:b/>
                <w:bCs/>
                <w:lang w:val="en-GB"/>
              </w:rPr>
            </w:pPr>
            <w:r w:rsidRPr="008C2B66">
              <w:rPr>
                <w:b/>
                <w:bCs/>
                <w:lang w:val="en-GB"/>
              </w:rPr>
              <w:t>1.3 SACRE scheme </w:t>
            </w:r>
          </w:p>
          <w:p w14:paraId="794BFAA7" w14:textId="77777777" w:rsidR="008C2B66" w:rsidRPr="008C2B66" w:rsidRDefault="008C2B66" w:rsidP="008C2B66">
            <w:pPr>
              <w:pStyle w:val="7Tablebodycopy"/>
              <w:rPr>
                <w:lang w:val="en-GB"/>
              </w:rPr>
            </w:pPr>
            <w:r w:rsidRPr="008C2B66">
              <w:rPr>
                <w:lang w:val="en-GB"/>
              </w:rPr>
              <w:t>What festivals do Jewish people celebrate? </w:t>
            </w:r>
          </w:p>
          <w:p w14:paraId="7D34F5C7" w14:textId="51136ACB" w:rsidR="0021508F" w:rsidRDefault="0021508F" w:rsidP="00EA65AF">
            <w:pPr>
              <w:pStyle w:val="7Tablebodycopy"/>
              <w:jc w:val="center"/>
            </w:pPr>
          </w:p>
        </w:tc>
        <w:tc>
          <w:tcPr>
            <w:tcW w:w="2109" w:type="dxa"/>
            <w:tcBorders>
              <w:top w:val="single" w:sz="4" w:space="0" w:color="12263F"/>
              <w:bottom w:val="single" w:sz="4" w:space="0" w:color="12263F"/>
            </w:tcBorders>
            <w:shd w:val="clear" w:color="auto" w:fill="auto"/>
          </w:tcPr>
          <w:p w14:paraId="721B1B17" w14:textId="77777777" w:rsidR="008C2B66" w:rsidRPr="008C2B66" w:rsidRDefault="008C2B66" w:rsidP="008C2B66">
            <w:pPr>
              <w:pStyle w:val="7Tablebodycopy"/>
              <w:rPr>
                <w:b/>
                <w:lang w:val="en-GB"/>
              </w:rPr>
            </w:pPr>
            <w:r w:rsidRPr="008C2B66">
              <w:rPr>
                <w:b/>
                <w:lang w:val="en-GB"/>
              </w:rPr>
              <w:t>1.5 SACRE scheme </w:t>
            </w:r>
          </w:p>
          <w:p w14:paraId="14EB23AA" w14:textId="77777777" w:rsidR="008C2B66" w:rsidRPr="008C2B66" w:rsidRDefault="008C2B66" w:rsidP="008C2B66">
            <w:pPr>
              <w:pStyle w:val="7Tablebodycopy"/>
              <w:rPr>
                <w:bCs/>
                <w:lang w:val="en-GB"/>
              </w:rPr>
            </w:pPr>
            <w:r w:rsidRPr="008C2B66">
              <w:rPr>
                <w:bCs/>
                <w:lang w:val="en-GB"/>
              </w:rPr>
              <w:t>What stories about Moses do Jewish and Christian people love to remember? </w:t>
            </w:r>
          </w:p>
          <w:p w14:paraId="0B4020A7" w14:textId="3697A17D" w:rsidR="00714001" w:rsidRDefault="00714001" w:rsidP="00EA65AF">
            <w:pPr>
              <w:pStyle w:val="7Tablebodycopy"/>
              <w:jc w:val="center"/>
            </w:pPr>
          </w:p>
        </w:tc>
      </w:tr>
      <w:tr w:rsidR="0021508F" w14:paraId="1EE948F5" w14:textId="77777777" w:rsidTr="02513AB7">
        <w:trPr>
          <w:cantSplit/>
          <w:trHeight w:val="1268"/>
        </w:trPr>
        <w:tc>
          <w:tcPr>
            <w:tcW w:w="1555" w:type="dxa"/>
            <w:tcBorders>
              <w:top w:val="single" w:sz="4" w:space="0" w:color="12263F"/>
            </w:tcBorders>
            <w:shd w:val="clear" w:color="auto" w:fill="12263F"/>
          </w:tcPr>
          <w:p w14:paraId="1D7B270A" w14:textId="77777777" w:rsidR="0021508F" w:rsidRDefault="0021508F" w:rsidP="00DC57E9">
            <w:pPr>
              <w:pStyle w:val="7Tablebodycopy"/>
              <w:jc w:val="center"/>
            </w:pPr>
          </w:p>
          <w:p w14:paraId="4F904CB7" w14:textId="77777777" w:rsidR="0021508F" w:rsidRDefault="0021508F" w:rsidP="00DC57E9">
            <w:pPr>
              <w:pStyle w:val="7Tablebodycopy"/>
              <w:jc w:val="center"/>
            </w:pPr>
          </w:p>
          <w:p w14:paraId="094A0271" w14:textId="77777777" w:rsidR="0021508F" w:rsidRDefault="0021508F" w:rsidP="00DC57E9">
            <w:pPr>
              <w:pStyle w:val="7Tablebodycopy"/>
              <w:jc w:val="center"/>
            </w:pPr>
            <w:r>
              <w:t>PSHE</w:t>
            </w:r>
          </w:p>
        </w:tc>
        <w:tc>
          <w:tcPr>
            <w:tcW w:w="2239" w:type="dxa"/>
            <w:tcBorders>
              <w:top w:val="single" w:sz="4" w:space="0" w:color="12263F"/>
            </w:tcBorders>
            <w:shd w:val="clear" w:color="auto" w:fill="auto"/>
          </w:tcPr>
          <w:p w14:paraId="6CDD954B" w14:textId="77777777" w:rsidR="00BA3505" w:rsidRDefault="00BA3505" w:rsidP="00EA65AF">
            <w:pPr>
              <w:pStyle w:val="7Tablecopybulleted"/>
              <w:numPr>
                <w:ilvl w:val="0"/>
                <w:numId w:val="0"/>
              </w:numPr>
              <w:ind w:left="340" w:hanging="170"/>
              <w:jc w:val="center"/>
              <w:rPr>
                <w:rFonts w:cs="Arial"/>
                <w:color w:val="212529"/>
              </w:rPr>
            </w:pPr>
            <w:r>
              <w:rPr>
                <w:rStyle w:val="Strong"/>
                <w:rFonts w:cs="Arial"/>
              </w:rPr>
              <w:t>BM</w:t>
            </w:r>
            <w:r>
              <w:rPr>
                <w:rFonts w:cs="Arial"/>
                <w:color w:val="212529"/>
              </w:rPr>
              <w:t> (Being Me in My World)</w:t>
            </w:r>
          </w:p>
          <w:p w14:paraId="06971CD3" w14:textId="65078747" w:rsidR="0021508F" w:rsidRDefault="00BA3505" w:rsidP="00EA65AF">
            <w:pPr>
              <w:pStyle w:val="7Tablecopybulleted"/>
              <w:numPr>
                <w:ilvl w:val="0"/>
                <w:numId w:val="0"/>
              </w:numPr>
              <w:ind w:left="340" w:hanging="170"/>
              <w:jc w:val="center"/>
            </w:pPr>
            <w:r>
              <w:rPr>
                <w:rFonts w:cs="Arial"/>
                <w:color w:val="212529"/>
              </w:rPr>
              <w:t>'Who am I and how do I fit?</w:t>
            </w:r>
          </w:p>
        </w:tc>
        <w:tc>
          <w:tcPr>
            <w:tcW w:w="2268" w:type="dxa"/>
            <w:tcBorders>
              <w:top w:val="single" w:sz="4" w:space="0" w:color="12263F"/>
            </w:tcBorders>
            <w:shd w:val="clear" w:color="auto" w:fill="auto"/>
          </w:tcPr>
          <w:p w14:paraId="12852AEF" w14:textId="77777777" w:rsidR="00BA3505" w:rsidRDefault="00BA3505" w:rsidP="00EA65AF">
            <w:pPr>
              <w:pStyle w:val="7Tablebodycopy"/>
              <w:jc w:val="center"/>
            </w:pPr>
            <w:r>
              <w:t>CD (Celebrating Difference)</w:t>
            </w:r>
          </w:p>
          <w:p w14:paraId="2A1F701D" w14:textId="19CCBC30" w:rsidR="0021508F" w:rsidRDefault="00BA3505" w:rsidP="00EA65AF">
            <w:pPr>
              <w:pStyle w:val="7Tablebodycopy"/>
              <w:jc w:val="center"/>
            </w:pPr>
            <w:r>
              <w:t>Respect for similarity and difference. Anti-bullying and being unique</w:t>
            </w:r>
          </w:p>
        </w:tc>
        <w:tc>
          <w:tcPr>
            <w:tcW w:w="2268" w:type="dxa"/>
            <w:tcBorders>
              <w:top w:val="single" w:sz="4" w:space="0" w:color="12263F"/>
            </w:tcBorders>
            <w:shd w:val="clear" w:color="auto" w:fill="auto"/>
          </w:tcPr>
          <w:p w14:paraId="035759B4" w14:textId="77777777" w:rsidR="00BA3505" w:rsidRDefault="00BA3505" w:rsidP="00EA65AF">
            <w:pPr>
              <w:pStyle w:val="7Tablebodycopy"/>
              <w:jc w:val="center"/>
            </w:pPr>
            <w:r>
              <w:t>DG (Dreams and Goals)</w:t>
            </w:r>
          </w:p>
          <w:p w14:paraId="03EFCA41" w14:textId="4918FEB8" w:rsidR="0021508F" w:rsidRDefault="00BA3505" w:rsidP="00EA65AF">
            <w:pPr>
              <w:pStyle w:val="7Tablebodycopy"/>
              <w:jc w:val="center"/>
            </w:pPr>
            <w:r>
              <w:t>Aspirations, how to achieve goals and understanding the emotions that go with this</w:t>
            </w:r>
          </w:p>
        </w:tc>
        <w:tc>
          <w:tcPr>
            <w:tcW w:w="2213" w:type="dxa"/>
            <w:tcBorders>
              <w:top w:val="single" w:sz="4" w:space="0" w:color="12263F"/>
            </w:tcBorders>
            <w:shd w:val="clear" w:color="auto" w:fill="auto"/>
          </w:tcPr>
          <w:p w14:paraId="28FF1F0B" w14:textId="77777777" w:rsidR="00BA3505" w:rsidRDefault="00BA3505" w:rsidP="00EA65AF">
            <w:pPr>
              <w:pStyle w:val="7Tablebodycopy"/>
              <w:jc w:val="center"/>
            </w:pPr>
            <w:r>
              <w:t>HM (Healthy Me)</w:t>
            </w:r>
          </w:p>
          <w:p w14:paraId="5F96A722" w14:textId="5E56AB3B" w:rsidR="0021508F" w:rsidRDefault="00BA3505" w:rsidP="00EA65AF">
            <w:pPr>
              <w:pStyle w:val="7Tablebodycopy"/>
              <w:jc w:val="center"/>
            </w:pPr>
            <w:r>
              <w:t>Being and keeping safe and healthy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7789B26E" w14:textId="77777777" w:rsidR="00BA3505" w:rsidRDefault="00BA3505" w:rsidP="00EA65AF">
            <w:pPr>
              <w:pStyle w:val="7Tablebodycopy"/>
              <w:jc w:val="center"/>
            </w:pPr>
            <w:r>
              <w:t>RL (Relationships)</w:t>
            </w:r>
          </w:p>
          <w:p w14:paraId="5B95CD12" w14:textId="7ADA577F" w:rsidR="0021508F" w:rsidRDefault="00BA3505" w:rsidP="00EA65AF">
            <w:pPr>
              <w:pStyle w:val="7Tablebodycopy"/>
              <w:jc w:val="center"/>
            </w:pPr>
            <w:r>
              <w:t>Building positive, healthy relationships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0A29F9DA" w14:textId="77777777" w:rsidR="00BA3505" w:rsidRDefault="00BA3505" w:rsidP="00EA65AF">
            <w:pPr>
              <w:pStyle w:val="7Tablebodycopy"/>
              <w:jc w:val="center"/>
            </w:pPr>
            <w:r>
              <w:t>CM (Changing Me)</w:t>
            </w:r>
          </w:p>
          <w:p w14:paraId="5220BBB2" w14:textId="0762D134" w:rsidR="0021508F" w:rsidRDefault="00BA3505" w:rsidP="00EA65AF">
            <w:pPr>
              <w:pStyle w:val="7Tablebodycopy"/>
              <w:jc w:val="center"/>
            </w:pPr>
            <w:r>
              <w:t>Coping positively with change</w:t>
            </w:r>
          </w:p>
        </w:tc>
      </w:tr>
      <w:tr w:rsidR="02513AB7" w14:paraId="21A857D0" w14:textId="77777777" w:rsidTr="00BA3505">
        <w:trPr>
          <w:cantSplit/>
          <w:trHeight w:val="1268"/>
        </w:trPr>
        <w:tc>
          <w:tcPr>
            <w:tcW w:w="1555" w:type="dxa"/>
            <w:tcBorders>
              <w:top w:val="single" w:sz="4" w:space="0" w:color="12263F"/>
            </w:tcBorders>
            <w:shd w:val="clear" w:color="auto" w:fill="12263F"/>
          </w:tcPr>
          <w:p w14:paraId="398C12D1" w14:textId="37F1C304" w:rsidR="02513AB7" w:rsidRDefault="02513AB7" w:rsidP="02513AB7">
            <w:pPr>
              <w:pStyle w:val="7Tablebodycopy"/>
              <w:jc w:val="center"/>
            </w:pPr>
          </w:p>
          <w:p w14:paraId="382B26B9" w14:textId="3FC8551C" w:rsidR="02513AB7" w:rsidRDefault="02513AB7" w:rsidP="02513AB7">
            <w:pPr>
              <w:pStyle w:val="7Tablebodycopy"/>
              <w:jc w:val="center"/>
            </w:pPr>
          </w:p>
          <w:p w14:paraId="2D02E228" w14:textId="3F6184D1" w:rsidR="2F0CC637" w:rsidRDefault="2F0CC637" w:rsidP="02513AB7">
            <w:pPr>
              <w:pStyle w:val="7Tablebodycopy"/>
              <w:jc w:val="center"/>
            </w:pPr>
            <w:r w:rsidRPr="02513AB7">
              <w:t>DT</w:t>
            </w:r>
          </w:p>
        </w:tc>
        <w:tc>
          <w:tcPr>
            <w:tcW w:w="2239" w:type="dxa"/>
            <w:tcBorders>
              <w:top w:val="single" w:sz="4" w:space="0" w:color="12263F"/>
            </w:tcBorders>
            <w:shd w:val="clear" w:color="auto" w:fill="D9D9D9" w:themeFill="background1" w:themeFillShade="D9"/>
          </w:tcPr>
          <w:p w14:paraId="456E7BE0" w14:textId="363616D0" w:rsidR="02513AB7" w:rsidRDefault="02513AB7" w:rsidP="00BA3505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  <w:tc>
          <w:tcPr>
            <w:tcW w:w="2268" w:type="dxa"/>
            <w:tcBorders>
              <w:top w:val="single" w:sz="4" w:space="0" w:color="12263F"/>
            </w:tcBorders>
            <w:shd w:val="clear" w:color="auto" w:fill="auto"/>
          </w:tcPr>
          <w:p w14:paraId="07C8D796" w14:textId="246802BD" w:rsidR="02513AB7" w:rsidRDefault="008C2B66" w:rsidP="02513AB7">
            <w:pPr>
              <w:pStyle w:val="7Tablebodycopy"/>
            </w:pPr>
            <w:r w:rsidRPr="008C2B66">
              <w:rPr>
                <w:b/>
                <w:bCs/>
              </w:rPr>
              <w:t>Food</w:t>
            </w:r>
            <w:r w:rsidRPr="008C2B66">
              <w:t xml:space="preserve"> – preparing fruit and vegetables (</w:t>
            </w:r>
            <w:proofErr w:type="gramStart"/>
            <w:r w:rsidRPr="008C2B66">
              <w:t>e.g.</w:t>
            </w:r>
            <w:proofErr w:type="gramEnd"/>
            <w:r w:rsidRPr="008C2B66">
              <w:t xml:space="preserve"> Smoothies</w:t>
            </w:r>
            <w:r w:rsidRPr="008C2B66">
              <w:rPr>
                <w:b/>
                <w:bCs/>
              </w:rPr>
              <w:t> </w:t>
            </w:r>
            <w:r w:rsidRPr="008C2B66">
              <w:t> </w:t>
            </w:r>
          </w:p>
        </w:tc>
        <w:tc>
          <w:tcPr>
            <w:tcW w:w="2268" w:type="dxa"/>
            <w:tcBorders>
              <w:top w:val="single" w:sz="4" w:space="0" w:color="12263F"/>
            </w:tcBorders>
            <w:shd w:val="clear" w:color="auto" w:fill="D9D9D9" w:themeFill="background1" w:themeFillShade="D9"/>
          </w:tcPr>
          <w:p w14:paraId="7A7620FD" w14:textId="494171E7" w:rsidR="02513AB7" w:rsidRDefault="02513AB7" w:rsidP="02513AB7">
            <w:pPr>
              <w:pStyle w:val="7Tablebodycopy"/>
            </w:pPr>
          </w:p>
        </w:tc>
        <w:tc>
          <w:tcPr>
            <w:tcW w:w="2213" w:type="dxa"/>
            <w:tcBorders>
              <w:top w:val="single" w:sz="4" w:space="0" w:color="12263F"/>
            </w:tcBorders>
            <w:shd w:val="clear" w:color="auto" w:fill="auto"/>
          </w:tcPr>
          <w:p w14:paraId="56F4AB8B" w14:textId="7FD9CB37" w:rsidR="02513AB7" w:rsidRDefault="008C2B66" w:rsidP="02513AB7">
            <w:pPr>
              <w:pStyle w:val="7Tablebodycopy"/>
            </w:pPr>
            <w:r w:rsidRPr="008C2B66">
              <w:rPr>
                <w:b/>
                <w:bCs/>
              </w:rPr>
              <w:t>Mechanisms</w:t>
            </w:r>
            <w:r w:rsidRPr="008C2B66">
              <w:t xml:space="preserve"> - Wheels and axles </w:t>
            </w: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D9D9D9" w:themeFill="background1" w:themeFillShade="D9"/>
          </w:tcPr>
          <w:p w14:paraId="4B602E1E" w14:textId="683F9AE3" w:rsidR="02513AB7" w:rsidRDefault="02513AB7" w:rsidP="02513AB7">
            <w:pPr>
              <w:pStyle w:val="7Tablebodycopy"/>
            </w:pPr>
          </w:p>
        </w:tc>
        <w:tc>
          <w:tcPr>
            <w:tcW w:w="2109" w:type="dxa"/>
            <w:tcBorders>
              <w:top w:val="single" w:sz="4" w:space="0" w:color="12263F"/>
            </w:tcBorders>
            <w:shd w:val="clear" w:color="auto" w:fill="auto"/>
          </w:tcPr>
          <w:p w14:paraId="2D56DDD1" w14:textId="5FCF89C7" w:rsidR="02513AB7" w:rsidRDefault="008C2B66" w:rsidP="02513AB7">
            <w:pPr>
              <w:pStyle w:val="7Tablebodycopy"/>
            </w:pPr>
            <w:r w:rsidRPr="008C2B66">
              <w:rPr>
                <w:b/>
                <w:bCs/>
              </w:rPr>
              <w:t>Structures</w:t>
            </w:r>
            <w:r w:rsidRPr="008C2B66">
              <w:t xml:space="preserve"> - Freestanding structures</w:t>
            </w:r>
          </w:p>
        </w:tc>
      </w:tr>
    </w:tbl>
    <w:p w14:paraId="13CB595B" w14:textId="45703617" w:rsidR="00F84A6A" w:rsidRPr="008E3578" w:rsidRDefault="00F84A6A" w:rsidP="007F2795"/>
    <w:sectPr w:rsidR="00F84A6A" w:rsidRPr="008E3578" w:rsidSect="008E357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6840" w:h="11900" w:orient="landscape"/>
      <w:pgMar w:top="992" w:right="992" w:bottom="1077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E987" w14:textId="77777777" w:rsidR="00000759" w:rsidRDefault="00000759" w:rsidP="00626EDA">
      <w:r>
        <w:separator/>
      </w:r>
    </w:p>
  </w:endnote>
  <w:endnote w:type="continuationSeparator" w:id="0">
    <w:p w14:paraId="18E52A18" w14:textId="77777777" w:rsidR="00000759" w:rsidRDefault="00000759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20"/>
      <w:gridCol w:w="4920"/>
      <w:gridCol w:w="4920"/>
    </w:tblGrid>
    <w:tr w:rsidR="2CA57AD8" w14:paraId="146A7500" w14:textId="77777777" w:rsidTr="2CA57AD8">
      <w:tc>
        <w:tcPr>
          <w:tcW w:w="4920" w:type="dxa"/>
        </w:tcPr>
        <w:p w14:paraId="4E3AD66A" w14:textId="34B935DE" w:rsidR="2CA57AD8" w:rsidRDefault="2CA57AD8" w:rsidP="2CA57AD8">
          <w:pPr>
            <w:pStyle w:val="Header"/>
            <w:ind w:left="-115"/>
          </w:pPr>
        </w:p>
      </w:tc>
      <w:tc>
        <w:tcPr>
          <w:tcW w:w="4920" w:type="dxa"/>
        </w:tcPr>
        <w:p w14:paraId="38249E86" w14:textId="4D51E876" w:rsidR="2CA57AD8" w:rsidRDefault="2CA57AD8" w:rsidP="2CA57AD8">
          <w:pPr>
            <w:pStyle w:val="Header"/>
            <w:jc w:val="center"/>
          </w:pPr>
        </w:p>
      </w:tc>
      <w:tc>
        <w:tcPr>
          <w:tcW w:w="4920" w:type="dxa"/>
        </w:tcPr>
        <w:p w14:paraId="4094C1D6" w14:textId="2D584816" w:rsidR="2CA57AD8" w:rsidRDefault="2CA57AD8" w:rsidP="2CA57AD8">
          <w:pPr>
            <w:pStyle w:val="Header"/>
            <w:ind w:right="-115"/>
            <w:jc w:val="right"/>
          </w:pPr>
        </w:p>
      </w:tc>
    </w:tr>
  </w:tbl>
  <w:p w14:paraId="38784510" w14:textId="64537E82" w:rsidR="2CA57AD8" w:rsidRDefault="2CA57AD8" w:rsidP="2CA57AD8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199D" w14:textId="276924D6" w:rsidR="00FA44F7" w:rsidRDefault="006F71BE">
    <w:pPr>
      <w:pStyle w:val="Footer"/>
    </w:pPr>
    <w:r>
      <w:rPr>
        <w:color w:val="auto"/>
      </w:rPr>
      <w:t>Heather Searle &amp; Marie Newton – September 2022</w:t>
    </w:r>
  </w:p>
  <w:p w14:paraId="0A4F7224" w14:textId="77777777" w:rsidR="00FA44F7" w:rsidRDefault="00FA4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00DD" w14:textId="77777777" w:rsidR="00000759" w:rsidRDefault="00000759" w:rsidP="00626EDA">
      <w:r>
        <w:separator/>
      </w:r>
    </w:p>
  </w:footnote>
  <w:footnote w:type="continuationSeparator" w:id="0">
    <w:p w14:paraId="43562E6E" w14:textId="77777777" w:rsidR="00000759" w:rsidRDefault="00000759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66CA" w14:textId="77777777" w:rsidR="00FE3F15" w:rsidRDefault="00ED0971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672B06C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4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759">
      <w:rPr>
        <w:noProof/>
      </w:rPr>
      <w:pict w14:anchorId="785853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8D39" w14:textId="77777777" w:rsidR="00FE3F15" w:rsidRDefault="00FE3F15"/>
  <w:p w14:paraId="675E05EE" w14:textId="77777777" w:rsidR="00FE3F15" w:rsidRDefault="00FE3F15"/>
  <w:p w14:paraId="2FC17F8B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3720856B" w:rsidR="00FA44F7" w:rsidRDefault="00FA44F7">
    <w:pPr>
      <w:pStyle w:val="Header"/>
      <w:jc w:val="right"/>
    </w:pPr>
    <w:r w:rsidRPr="2CA57AD8">
      <w:rPr>
        <w:noProof/>
      </w:rPr>
      <w:fldChar w:fldCharType="begin"/>
    </w:r>
    <w:r>
      <w:instrText xml:space="preserve"> PAGE   \* MERGEFORMAT </w:instrText>
    </w:r>
    <w:r w:rsidRPr="2CA57AD8">
      <w:fldChar w:fldCharType="separate"/>
    </w:r>
    <w:r w:rsidR="007A59BB">
      <w:rPr>
        <w:noProof/>
      </w:rPr>
      <w:t>1</w:t>
    </w:r>
    <w:r w:rsidRPr="2CA57AD8">
      <w:rPr>
        <w:noProof/>
      </w:rPr>
      <w:fldChar w:fldCharType="end"/>
    </w:r>
  </w:p>
  <w:p w14:paraId="450EA2D7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09.25pt;height:332.25pt" o:bullet="t">
        <v:imagedata r:id="rId1" o:title="TK_LOGO_POINTER_RGB_BULLET"/>
      </v:shape>
    </w:pict>
  </w:numPicBullet>
  <w:numPicBullet w:numPicBulletId="1">
    <w:pict>
      <v:shape id="_x0000_i1110" type="#_x0000_t75" style="width:36pt;height:30pt" o:bullet="t">
        <v:imagedata r:id="rId2" o:title="Tick"/>
      </v:shape>
    </w:pict>
  </w:numPicBullet>
  <w:numPicBullet w:numPicBulletId="2">
    <w:pict>
      <v:shape id="_x0000_i1111" type="#_x0000_t75" style="width:30pt;height:30pt" o:bullet="t">
        <v:imagedata r:id="rId3" o:title="Cross"/>
      </v:shape>
    </w:pict>
  </w:numPicBullet>
  <w:numPicBullet w:numPicBulletId="3">
    <w:pict>
      <v:shape id="_x0000_i1112" type="#_x0000_t75" style="width:209.25pt;height:332.25pt" o:bullet="t">
        <v:imagedata r:id="rId4" o:title="art1EF6"/>
      </v:shape>
    </w:pict>
  </w:numPicBullet>
  <w:numPicBullet w:numPicBulletId="4">
    <w:pict>
      <v:shape id="_x0000_i1113" type="#_x0000_t75" style="width:209.25pt;height:332.2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531B"/>
    <w:multiLevelType w:val="hybridMultilevel"/>
    <w:tmpl w:val="0FC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65315A9"/>
    <w:multiLevelType w:val="hybridMultilevel"/>
    <w:tmpl w:val="F4A85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825CB"/>
    <w:multiLevelType w:val="hybridMultilevel"/>
    <w:tmpl w:val="3F24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55FDF"/>
    <w:multiLevelType w:val="hybridMultilevel"/>
    <w:tmpl w:val="5720E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30"/>
  </w:num>
  <w:num w:numId="15">
    <w:abstractNumId w:val="11"/>
  </w:num>
  <w:num w:numId="16">
    <w:abstractNumId w:val="26"/>
  </w:num>
  <w:num w:numId="17">
    <w:abstractNumId w:val="31"/>
  </w:num>
  <w:num w:numId="18">
    <w:abstractNumId w:val="17"/>
  </w:num>
  <w:num w:numId="19">
    <w:abstractNumId w:val="19"/>
  </w:num>
  <w:num w:numId="20">
    <w:abstractNumId w:val="18"/>
  </w:num>
  <w:num w:numId="21">
    <w:abstractNumId w:val="28"/>
  </w:num>
  <w:num w:numId="22">
    <w:abstractNumId w:val="16"/>
  </w:num>
  <w:num w:numId="23">
    <w:abstractNumId w:val="12"/>
  </w:num>
  <w:num w:numId="24">
    <w:abstractNumId w:val="29"/>
  </w:num>
  <w:num w:numId="25">
    <w:abstractNumId w:val="34"/>
  </w:num>
  <w:num w:numId="26">
    <w:abstractNumId w:val="22"/>
  </w:num>
  <w:num w:numId="27">
    <w:abstractNumId w:val="32"/>
  </w:num>
  <w:num w:numId="28">
    <w:abstractNumId w:val="33"/>
  </w:num>
  <w:num w:numId="29">
    <w:abstractNumId w:val="20"/>
  </w:num>
  <w:num w:numId="30">
    <w:abstractNumId w:val="18"/>
  </w:num>
  <w:num w:numId="31">
    <w:abstractNumId w:val="28"/>
  </w:num>
  <w:num w:numId="32">
    <w:abstractNumId w:val="18"/>
  </w:num>
  <w:num w:numId="33">
    <w:abstractNumId w:val="28"/>
  </w:num>
  <w:num w:numId="34">
    <w:abstractNumId w:val="11"/>
  </w:num>
  <w:num w:numId="35">
    <w:abstractNumId w:val="26"/>
  </w:num>
  <w:num w:numId="36">
    <w:abstractNumId w:val="33"/>
  </w:num>
  <w:num w:numId="37">
    <w:abstractNumId w:val="10"/>
  </w:num>
  <w:num w:numId="38">
    <w:abstractNumId w:val="14"/>
  </w:num>
  <w:num w:numId="39">
    <w:abstractNumId w:val="35"/>
  </w:num>
  <w:num w:numId="40">
    <w:abstractNumId w:val="27"/>
  </w:num>
  <w:num w:numId="41">
    <w:abstractNumId w:val="23"/>
  </w:num>
  <w:num w:numId="42">
    <w:abstractNumId w:val="2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89"/>
    <w:rsid w:val="00000759"/>
    <w:rsid w:val="00015B1A"/>
    <w:rsid w:val="0002254B"/>
    <w:rsid w:val="0004337E"/>
    <w:rsid w:val="00077885"/>
    <w:rsid w:val="00082050"/>
    <w:rsid w:val="00095D44"/>
    <w:rsid w:val="000A569F"/>
    <w:rsid w:val="000B77E5"/>
    <w:rsid w:val="000F5932"/>
    <w:rsid w:val="00117304"/>
    <w:rsid w:val="0013442F"/>
    <w:rsid w:val="001357C9"/>
    <w:rsid w:val="00137C0D"/>
    <w:rsid w:val="001404B6"/>
    <w:rsid w:val="001642D1"/>
    <w:rsid w:val="00166520"/>
    <w:rsid w:val="001864DE"/>
    <w:rsid w:val="00196CB9"/>
    <w:rsid w:val="001A5486"/>
    <w:rsid w:val="001C3F60"/>
    <w:rsid w:val="001C7612"/>
    <w:rsid w:val="001E3CA3"/>
    <w:rsid w:val="00200633"/>
    <w:rsid w:val="00213BC4"/>
    <w:rsid w:val="0021508F"/>
    <w:rsid w:val="00235450"/>
    <w:rsid w:val="00275D5E"/>
    <w:rsid w:val="00283A33"/>
    <w:rsid w:val="002B47E8"/>
    <w:rsid w:val="002C4C82"/>
    <w:rsid w:val="00303816"/>
    <w:rsid w:val="003140F8"/>
    <w:rsid w:val="0032404B"/>
    <w:rsid w:val="003365A2"/>
    <w:rsid w:val="00340348"/>
    <w:rsid w:val="00374831"/>
    <w:rsid w:val="00395B22"/>
    <w:rsid w:val="00397C2E"/>
    <w:rsid w:val="003A5738"/>
    <w:rsid w:val="003B5C4F"/>
    <w:rsid w:val="003F2BD9"/>
    <w:rsid w:val="00401989"/>
    <w:rsid w:val="00423B0E"/>
    <w:rsid w:val="0043763E"/>
    <w:rsid w:val="00440532"/>
    <w:rsid w:val="00443F68"/>
    <w:rsid w:val="00454818"/>
    <w:rsid w:val="0046077F"/>
    <w:rsid w:val="00482B72"/>
    <w:rsid w:val="0049204B"/>
    <w:rsid w:val="00492BB3"/>
    <w:rsid w:val="004938F0"/>
    <w:rsid w:val="004944EE"/>
    <w:rsid w:val="00494953"/>
    <w:rsid w:val="004A5120"/>
    <w:rsid w:val="004B3C9A"/>
    <w:rsid w:val="004C34CC"/>
    <w:rsid w:val="004C38C4"/>
    <w:rsid w:val="004D15C0"/>
    <w:rsid w:val="004E2711"/>
    <w:rsid w:val="004F085C"/>
    <w:rsid w:val="004F4117"/>
    <w:rsid w:val="00505F3B"/>
    <w:rsid w:val="0052350C"/>
    <w:rsid w:val="00531C8C"/>
    <w:rsid w:val="005322DA"/>
    <w:rsid w:val="005426F5"/>
    <w:rsid w:val="00553EBA"/>
    <w:rsid w:val="00561356"/>
    <w:rsid w:val="00564CD3"/>
    <w:rsid w:val="00566B82"/>
    <w:rsid w:val="00573834"/>
    <w:rsid w:val="00584A10"/>
    <w:rsid w:val="00590890"/>
    <w:rsid w:val="00597ED1"/>
    <w:rsid w:val="005B4650"/>
    <w:rsid w:val="005B5FF7"/>
    <w:rsid w:val="005C0E48"/>
    <w:rsid w:val="005C36B5"/>
    <w:rsid w:val="005D61FC"/>
    <w:rsid w:val="00626EDA"/>
    <w:rsid w:val="00642DA7"/>
    <w:rsid w:val="00653C12"/>
    <w:rsid w:val="006B4C6C"/>
    <w:rsid w:val="006C4E92"/>
    <w:rsid w:val="006C6B8D"/>
    <w:rsid w:val="006E44A2"/>
    <w:rsid w:val="006F569D"/>
    <w:rsid w:val="006F71BE"/>
    <w:rsid w:val="006F7D5F"/>
    <w:rsid w:val="006F7E8A"/>
    <w:rsid w:val="00700135"/>
    <w:rsid w:val="007070A1"/>
    <w:rsid w:val="00714001"/>
    <w:rsid w:val="00730B90"/>
    <w:rsid w:val="00735B7D"/>
    <w:rsid w:val="00757D73"/>
    <w:rsid w:val="00763488"/>
    <w:rsid w:val="00797799"/>
    <w:rsid w:val="007A2C85"/>
    <w:rsid w:val="007A325C"/>
    <w:rsid w:val="007A59BB"/>
    <w:rsid w:val="007B7406"/>
    <w:rsid w:val="007C5AC9"/>
    <w:rsid w:val="007C623F"/>
    <w:rsid w:val="007D268D"/>
    <w:rsid w:val="007E1BC6"/>
    <w:rsid w:val="007E217D"/>
    <w:rsid w:val="007F120A"/>
    <w:rsid w:val="007F2795"/>
    <w:rsid w:val="0080474E"/>
    <w:rsid w:val="008052E8"/>
    <w:rsid w:val="0080784C"/>
    <w:rsid w:val="008112B2"/>
    <w:rsid w:val="008116A6"/>
    <w:rsid w:val="008472C3"/>
    <w:rsid w:val="008528FB"/>
    <w:rsid w:val="00873009"/>
    <w:rsid w:val="00874C73"/>
    <w:rsid w:val="00875CE8"/>
    <w:rsid w:val="008941E7"/>
    <w:rsid w:val="008B4D8E"/>
    <w:rsid w:val="008C1253"/>
    <w:rsid w:val="008C2B66"/>
    <w:rsid w:val="008C7297"/>
    <w:rsid w:val="008D4FB2"/>
    <w:rsid w:val="008E305C"/>
    <w:rsid w:val="008E3578"/>
    <w:rsid w:val="008E6D3B"/>
    <w:rsid w:val="008F2B3F"/>
    <w:rsid w:val="008F744A"/>
    <w:rsid w:val="0092328B"/>
    <w:rsid w:val="00945E64"/>
    <w:rsid w:val="009529C1"/>
    <w:rsid w:val="009738FC"/>
    <w:rsid w:val="009763A0"/>
    <w:rsid w:val="0098201D"/>
    <w:rsid w:val="009A448F"/>
    <w:rsid w:val="009A75F2"/>
    <w:rsid w:val="009E3D8C"/>
    <w:rsid w:val="009E4140"/>
    <w:rsid w:val="00A00BE2"/>
    <w:rsid w:val="00A112D5"/>
    <w:rsid w:val="00A41210"/>
    <w:rsid w:val="00A442A0"/>
    <w:rsid w:val="00A4632F"/>
    <w:rsid w:val="00A60C1A"/>
    <w:rsid w:val="00A60CD4"/>
    <w:rsid w:val="00A807BC"/>
    <w:rsid w:val="00A9696F"/>
    <w:rsid w:val="00AC7955"/>
    <w:rsid w:val="00AE2171"/>
    <w:rsid w:val="00AE50F0"/>
    <w:rsid w:val="00AE5AA8"/>
    <w:rsid w:val="00B11EA7"/>
    <w:rsid w:val="00B30168"/>
    <w:rsid w:val="00B36110"/>
    <w:rsid w:val="00B5279B"/>
    <w:rsid w:val="00B6679E"/>
    <w:rsid w:val="00B95F60"/>
    <w:rsid w:val="00BA3505"/>
    <w:rsid w:val="00BB6811"/>
    <w:rsid w:val="00BC755D"/>
    <w:rsid w:val="00C12D40"/>
    <w:rsid w:val="00C17689"/>
    <w:rsid w:val="00C25832"/>
    <w:rsid w:val="00C47657"/>
    <w:rsid w:val="00C518FC"/>
    <w:rsid w:val="00C51C6A"/>
    <w:rsid w:val="00C605E8"/>
    <w:rsid w:val="00C8314B"/>
    <w:rsid w:val="00CA0F12"/>
    <w:rsid w:val="00CC37EC"/>
    <w:rsid w:val="00CD3CFA"/>
    <w:rsid w:val="00CD6D5A"/>
    <w:rsid w:val="00CE654E"/>
    <w:rsid w:val="00D11C7E"/>
    <w:rsid w:val="00D12428"/>
    <w:rsid w:val="00D508B4"/>
    <w:rsid w:val="00D65B74"/>
    <w:rsid w:val="00D86752"/>
    <w:rsid w:val="00D91057"/>
    <w:rsid w:val="00D93080"/>
    <w:rsid w:val="00D95FA0"/>
    <w:rsid w:val="00DA43DE"/>
    <w:rsid w:val="00DA54E1"/>
    <w:rsid w:val="00DA5725"/>
    <w:rsid w:val="00DA7C8F"/>
    <w:rsid w:val="00DA7F11"/>
    <w:rsid w:val="00DC57E9"/>
    <w:rsid w:val="00DC5FAC"/>
    <w:rsid w:val="00DF66B4"/>
    <w:rsid w:val="00E04214"/>
    <w:rsid w:val="00E12256"/>
    <w:rsid w:val="00E24FDF"/>
    <w:rsid w:val="00E3210F"/>
    <w:rsid w:val="00E647DF"/>
    <w:rsid w:val="00E9136B"/>
    <w:rsid w:val="00EA65AF"/>
    <w:rsid w:val="00EB7E77"/>
    <w:rsid w:val="00EC7988"/>
    <w:rsid w:val="00ED0971"/>
    <w:rsid w:val="00EF22F0"/>
    <w:rsid w:val="00EF381E"/>
    <w:rsid w:val="00F01E10"/>
    <w:rsid w:val="00F054D7"/>
    <w:rsid w:val="00F139E0"/>
    <w:rsid w:val="00F40EC2"/>
    <w:rsid w:val="00F57E5E"/>
    <w:rsid w:val="00F70388"/>
    <w:rsid w:val="00F7773A"/>
    <w:rsid w:val="00F82220"/>
    <w:rsid w:val="00F84A6A"/>
    <w:rsid w:val="00F96469"/>
    <w:rsid w:val="00F96A03"/>
    <w:rsid w:val="00F97695"/>
    <w:rsid w:val="00FA44F7"/>
    <w:rsid w:val="00FE3F15"/>
    <w:rsid w:val="02513AB7"/>
    <w:rsid w:val="2CA57AD8"/>
    <w:rsid w:val="2F0CC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440BC5"/>
  <w15:chartTrackingRefBased/>
  <w15:docId w15:val="{1C3BBB68-5097-4232-B7E2-F015D7D0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AE50F0"/>
    <w:pPr>
      <w:spacing w:after="120"/>
    </w:pPr>
  </w:style>
  <w:style w:type="paragraph" w:customStyle="1" w:styleId="3Bulletedcopypink">
    <w:name w:val="3 Bulleted copy pink &gt;"/>
    <w:basedOn w:val="1bodycopy"/>
    <w:qFormat/>
    <w:rsid w:val="008E3578"/>
    <w:pPr>
      <w:numPr>
        <w:numId w:val="32"/>
      </w:numPr>
      <w:ind w:left="527" w:hanging="357"/>
    </w:pPr>
    <w:rPr>
      <w:rFonts w:cs="Arial"/>
      <w:szCs w:val="20"/>
    </w:rPr>
  </w:style>
  <w:style w:type="paragraph" w:customStyle="1" w:styleId="2Subheadpink">
    <w:name w:val="2 Subhead pink"/>
    <w:next w:val="1bodycopy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303816"/>
    <w:pPr>
      <w:spacing w:after="480"/>
    </w:pPr>
  </w:style>
  <w:style w:type="paragraph" w:customStyle="1" w:styleId="TKheadingpink">
    <w:name w:val="TK heading pink"/>
    <w:next w:val="1bodycopy"/>
    <w:qFormat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8E3578"/>
    <w:pPr>
      <w:numPr>
        <w:numId w:val="39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1bodycopy"/>
    <w:link w:val="8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AE50F0"/>
    <w:rPr>
      <w:rFonts w:eastAsia="MS Mincho"/>
      <w:szCs w:val="24"/>
      <w:lang w:val="en-US" w:eastAsia="en-US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BC755D"/>
    <w:pPr>
      <w:spacing w:after="240" w:line="259" w:lineRule="auto"/>
      <w:ind w:right="1134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3442F"/>
    <w:rPr>
      <w:rFonts w:cs="Arial"/>
      <w:szCs w:val="20"/>
    </w:rPr>
  </w:style>
  <w:style w:type="character" w:customStyle="1" w:styleId="7TableHeadingChar">
    <w:name w:val="7 Table Heading Char"/>
    <w:link w:val="7TableHeading"/>
    <w:rsid w:val="0013442F"/>
    <w:rPr>
      <w:rFonts w:eastAsia="MS Mincho" w:cs="Arial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eKeytableblue">
    <w:name w:val="The Key table blue"/>
    <w:basedOn w:val="TableNormal"/>
    <w:uiPriority w:val="99"/>
    <w:rsid w:val="0030381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rPr>
      <w:cantSplit/>
    </w:tr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blue"/>
    <w:uiPriority w:val="99"/>
    <w:rsid w:val="00C12D40"/>
    <w:tblPr/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CE7F5"/>
      </w:tcPr>
    </w:tblStylePr>
  </w:style>
  <w:style w:type="paragraph" w:customStyle="1" w:styleId="7Tablebodycopy">
    <w:name w:val="7 Table body copy"/>
    <w:basedOn w:val="1bodycopy"/>
    <w:qFormat/>
    <w:rsid w:val="004D15C0"/>
    <w:pPr>
      <w:spacing w:after="60"/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38"/>
      </w:numPr>
    </w:pPr>
  </w:style>
  <w:style w:type="paragraph" w:customStyle="1" w:styleId="9Boxheading">
    <w:name w:val="9 Box heading"/>
    <w:basedOn w:val="Normal"/>
    <w:qFormat/>
    <w:rsid w:val="00F84A6A"/>
    <w:pPr>
      <w:spacing w:after="120"/>
    </w:pPr>
    <w:rPr>
      <w:b/>
      <w:color w:val="12263F"/>
      <w:sz w:val="24"/>
    </w:rPr>
  </w:style>
  <w:style w:type="paragraph" w:customStyle="1" w:styleId="4Bulletedcopyblue">
    <w:name w:val="4 Bulleted copy blue"/>
    <w:basedOn w:val="3Bulletedcopypink"/>
    <w:rsid w:val="00F84A6A"/>
    <w:pPr>
      <w:numPr>
        <w:numId w:val="40"/>
      </w:numPr>
      <w:ind w:right="284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FA44F7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A44F7"/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a%20Lamb\Downloads\KSL-KeyDoc-template-landscape-2019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6FA8E7D926144912EE63697A1BCE1" ma:contentTypeVersion="4" ma:contentTypeDescription="Create a new document." ma:contentTypeScope="" ma:versionID="eba08ec0cd370027c32d905286e8c581">
  <xsd:schema xmlns:xsd="http://www.w3.org/2001/XMLSchema" xmlns:xs="http://www.w3.org/2001/XMLSchema" xmlns:p="http://schemas.microsoft.com/office/2006/metadata/properties" xmlns:ns2="dec0896b-709d-4bd6-bbe1-a53958bd15c0" targetNamespace="http://schemas.microsoft.com/office/2006/metadata/properties" ma:root="true" ma:fieldsID="400f3a7fe5efff3689bbca577dbe9945" ns2:_="">
    <xsd:import namespace="dec0896b-709d-4bd6-bbe1-a53958bd1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0896b-709d-4bd6-bbe1-a53958bd1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8C51E-A89F-4719-8848-93D214B847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58A0C-AB15-48D3-B3A2-A0F92A1734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D5AC46-12E2-454E-80D3-ED9E5F2BF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0896b-709d-4bd6-bbe1-a53958bd1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1F525-7E70-40EE-9679-8D13431CB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KSL-KeyDoc-template-landscape-2019 (6)</Template>
  <TotalTime>1673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Lamb</dc:creator>
  <cp:keywords/>
  <dc:description/>
  <cp:lastModifiedBy>Rhian Williams</cp:lastModifiedBy>
  <cp:revision>5</cp:revision>
  <cp:lastPrinted>2018-10-02T22:43:00Z</cp:lastPrinted>
  <dcterms:created xsi:type="dcterms:W3CDTF">2023-05-20T22:38:00Z</dcterms:created>
  <dcterms:modified xsi:type="dcterms:W3CDTF">2023-10-10T07:30:00Z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0x01010065E4C7BF74BA2444A9A63BECE6E51A38</vt:lpwstr>
  </property>
  <property fmtid="{D5CDD505-2E9C-101B-9397-08002B2CF9AE}" pid="3" name="display_urn:schemas-microsoft-com:office:office#Editor">
    <vt:lpwstr>Rebecca Mottershaw</vt:lpwstr>
  </property>
  <property fmtid="{D5CDD505-2E9C-101B-9397-08002B2CF9AE}" pid="4" name="Order">
    <vt:lpwstr>733500.000000000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Rebecca Mottershaw</vt:lpwstr>
  </property>
</Properties>
</file>